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EE5C98" w14:textId="6186AB94" w:rsidR="00283C70" w:rsidRPr="0080005F" w:rsidRDefault="0080005F" w:rsidP="00283C70">
      <w:pPr>
        <w:spacing w:after="0"/>
        <w:jc w:val="center"/>
        <w:rPr>
          <w:rFonts w:ascii="Times New Roman" w:hAnsi="Times New Roman" w:cs="Times New Roman"/>
          <w:b/>
          <w:sz w:val="28"/>
          <w:szCs w:val="28"/>
        </w:rPr>
      </w:pPr>
      <w:r w:rsidRPr="0080005F">
        <w:rPr>
          <w:rFonts w:ascii="Times New Roman" w:hAnsi="Times New Roman" w:cs="Times New Roman"/>
          <w:b/>
          <w:sz w:val="28"/>
          <w:szCs w:val="28"/>
        </w:rPr>
        <w:t xml:space="preserve">БЕСЕДА «ЖИВИ ЗДРАВО – ЭТО ЗДОРОВО!» </w:t>
      </w:r>
    </w:p>
    <w:p w14:paraId="294C7DC9" w14:textId="77777777" w:rsidR="00283C70" w:rsidRPr="0080005F" w:rsidRDefault="00283C70" w:rsidP="00283C70">
      <w:pPr>
        <w:spacing w:after="0"/>
        <w:jc w:val="center"/>
        <w:rPr>
          <w:rFonts w:ascii="Times New Roman" w:hAnsi="Times New Roman" w:cs="Times New Roman"/>
          <w:b/>
          <w:sz w:val="28"/>
          <w:szCs w:val="28"/>
        </w:rPr>
      </w:pPr>
    </w:p>
    <w:p w14:paraId="37A73294" w14:textId="77777777" w:rsidR="00AB7C4B" w:rsidRDefault="00283C70" w:rsidP="00283C70">
      <w:pPr>
        <w:tabs>
          <w:tab w:val="left" w:pos="709"/>
        </w:tabs>
        <w:spacing w:after="0" w:line="240" w:lineRule="auto"/>
        <w:jc w:val="right"/>
        <w:rPr>
          <w:rFonts w:ascii="Times New Roman" w:hAnsi="Times New Roman" w:cs="Times New Roman"/>
          <w:sz w:val="28"/>
          <w:szCs w:val="28"/>
        </w:rPr>
      </w:pPr>
      <w:proofErr w:type="spellStart"/>
      <w:r w:rsidRPr="0080005F">
        <w:rPr>
          <w:rFonts w:ascii="Times New Roman" w:hAnsi="Times New Roman" w:cs="Times New Roman"/>
          <w:sz w:val="28"/>
          <w:szCs w:val="28"/>
        </w:rPr>
        <w:t>Ситдикова</w:t>
      </w:r>
      <w:proofErr w:type="spellEnd"/>
      <w:r w:rsidRPr="0080005F">
        <w:rPr>
          <w:rFonts w:ascii="Times New Roman" w:hAnsi="Times New Roman" w:cs="Times New Roman"/>
          <w:sz w:val="28"/>
          <w:szCs w:val="28"/>
        </w:rPr>
        <w:t xml:space="preserve"> З.А., </w:t>
      </w:r>
    </w:p>
    <w:p w14:paraId="02DFC760" w14:textId="21899F0B" w:rsidR="00283C70" w:rsidRPr="0080005F" w:rsidRDefault="00283C70" w:rsidP="00283C70">
      <w:pPr>
        <w:tabs>
          <w:tab w:val="left" w:pos="709"/>
        </w:tabs>
        <w:spacing w:after="0" w:line="240" w:lineRule="auto"/>
        <w:jc w:val="right"/>
        <w:rPr>
          <w:rFonts w:ascii="Times New Roman" w:hAnsi="Times New Roman" w:cs="Times New Roman"/>
          <w:sz w:val="28"/>
          <w:szCs w:val="28"/>
        </w:rPr>
      </w:pPr>
      <w:proofErr w:type="gramStart"/>
      <w:r w:rsidRPr="0080005F">
        <w:rPr>
          <w:rFonts w:ascii="Times New Roman" w:hAnsi="Times New Roman" w:cs="Times New Roman"/>
          <w:sz w:val="28"/>
          <w:szCs w:val="28"/>
        </w:rPr>
        <w:t>педагог</w:t>
      </w:r>
      <w:proofErr w:type="gramEnd"/>
      <w:r w:rsidRPr="0080005F">
        <w:rPr>
          <w:rFonts w:ascii="Times New Roman" w:hAnsi="Times New Roman" w:cs="Times New Roman"/>
          <w:sz w:val="28"/>
          <w:szCs w:val="28"/>
        </w:rPr>
        <w:t xml:space="preserve"> дополнительного образования,</w:t>
      </w:r>
    </w:p>
    <w:p w14:paraId="5DF05343" w14:textId="07FF6F07" w:rsidR="00283C70" w:rsidRPr="0080005F" w:rsidRDefault="00283C70" w:rsidP="00283C70">
      <w:pPr>
        <w:tabs>
          <w:tab w:val="left" w:pos="709"/>
        </w:tabs>
        <w:spacing w:after="0" w:line="240" w:lineRule="auto"/>
        <w:jc w:val="right"/>
        <w:rPr>
          <w:rFonts w:ascii="Times New Roman" w:hAnsi="Times New Roman" w:cs="Times New Roman"/>
          <w:sz w:val="28"/>
          <w:szCs w:val="28"/>
        </w:rPr>
      </w:pPr>
      <w:r w:rsidRPr="0080005F">
        <w:rPr>
          <w:rFonts w:ascii="Times New Roman" w:hAnsi="Times New Roman" w:cs="Times New Roman"/>
          <w:sz w:val="28"/>
          <w:szCs w:val="28"/>
        </w:rPr>
        <w:t>МБУ ДО «</w:t>
      </w:r>
      <w:proofErr w:type="spellStart"/>
      <w:r w:rsidRPr="0080005F">
        <w:rPr>
          <w:rFonts w:ascii="Times New Roman" w:hAnsi="Times New Roman" w:cs="Times New Roman"/>
          <w:sz w:val="28"/>
          <w:szCs w:val="28"/>
        </w:rPr>
        <w:t>ДТДиМ</w:t>
      </w:r>
      <w:proofErr w:type="spellEnd"/>
      <w:r w:rsidRPr="0080005F">
        <w:rPr>
          <w:rFonts w:ascii="Times New Roman" w:hAnsi="Times New Roman" w:cs="Times New Roman"/>
          <w:sz w:val="28"/>
          <w:szCs w:val="28"/>
        </w:rPr>
        <w:t xml:space="preserve"> имени </w:t>
      </w:r>
      <w:proofErr w:type="spellStart"/>
      <w:r w:rsidRPr="0080005F">
        <w:rPr>
          <w:rFonts w:ascii="Times New Roman" w:hAnsi="Times New Roman" w:cs="Times New Roman"/>
          <w:sz w:val="28"/>
          <w:szCs w:val="28"/>
        </w:rPr>
        <w:t>И.Х.Садыкова</w:t>
      </w:r>
      <w:proofErr w:type="spellEnd"/>
      <w:r w:rsidRPr="0080005F">
        <w:rPr>
          <w:rFonts w:ascii="Times New Roman" w:hAnsi="Times New Roman" w:cs="Times New Roman"/>
          <w:sz w:val="28"/>
          <w:szCs w:val="28"/>
        </w:rPr>
        <w:t>» НМР РТ</w:t>
      </w:r>
    </w:p>
    <w:p w14:paraId="622A27ED" w14:textId="064A8831" w:rsidR="0080005F" w:rsidRPr="0080005F" w:rsidRDefault="0080005F" w:rsidP="00283C70">
      <w:pPr>
        <w:tabs>
          <w:tab w:val="left" w:pos="567"/>
        </w:tabs>
        <w:spacing w:after="0"/>
        <w:jc w:val="both"/>
        <w:rPr>
          <w:rFonts w:ascii="Times New Roman" w:hAnsi="Times New Roman" w:cs="Times New Roman"/>
          <w:b/>
          <w:sz w:val="28"/>
          <w:szCs w:val="28"/>
        </w:rPr>
      </w:pPr>
    </w:p>
    <w:p w14:paraId="4105E207" w14:textId="66603F3D" w:rsidR="0080005F" w:rsidRPr="0080005F" w:rsidRDefault="0080005F" w:rsidP="0080005F">
      <w:pPr>
        <w:spacing w:after="0"/>
        <w:ind w:firstLine="567"/>
        <w:jc w:val="both"/>
        <w:rPr>
          <w:rFonts w:ascii="Times New Roman" w:hAnsi="Times New Roman" w:cs="Times New Roman"/>
          <w:sz w:val="28"/>
          <w:szCs w:val="28"/>
        </w:rPr>
      </w:pPr>
      <w:r w:rsidRPr="0080005F">
        <w:rPr>
          <w:rFonts w:ascii="Times New Roman" w:hAnsi="Times New Roman" w:cs="Times New Roman"/>
          <w:sz w:val="28"/>
          <w:szCs w:val="28"/>
        </w:rPr>
        <w:t xml:space="preserve">Беседа «Живи здраво – это здорово!» </w:t>
      </w:r>
      <w:r>
        <w:rPr>
          <w:rFonts w:ascii="Times New Roman" w:hAnsi="Times New Roman" w:cs="Times New Roman"/>
          <w:sz w:val="28"/>
          <w:szCs w:val="28"/>
        </w:rPr>
        <w:t xml:space="preserve">разработана </w:t>
      </w:r>
      <w:r w:rsidRPr="0080005F">
        <w:rPr>
          <w:rFonts w:ascii="Times New Roman" w:hAnsi="Times New Roman" w:cs="Times New Roman"/>
          <w:sz w:val="28"/>
          <w:szCs w:val="28"/>
        </w:rPr>
        <w:t>в рамках реализации плана воспитательной работы дополнительной общеобразовательной общеразвивающей</w:t>
      </w:r>
    </w:p>
    <w:p w14:paraId="19BCF6DE" w14:textId="29988EBB" w:rsidR="0080005F" w:rsidRPr="0080005F" w:rsidRDefault="0080005F" w:rsidP="0080005F">
      <w:pPr>
        <w:spacing w:after="0"/>
        <w:jc w:val="both"/>
        <w:rPr>
          <w:rFonts w:ascii="Times New Roman" w:hAnsi="Times New Roman" w:cs="Times New Roman"/>
          <w:sz w:val="28"/>
          <w:szCs w:val="28"/>
        </w:rPr>
      </w:pPr>
      <w:proofErr w:type="gramStart"/>
      <w:r w:rsidRPr="0080005F">
        <w:rPr>
          <w:rFonts w:ascii="Times New Roman" w:hAnsi="Times New Roman" w:cs="Times New Roman"/>
          <w:sz w:val="28"/>
          <w:szCs w:val="28"/>
        </w:rPr>
        <w:t>программы</w:t>
      </w:r>
      <w:proofErr w:type="gramEnd"/>
      <w:r w:rsidRPr="0080005F">
        <w:rPr>
          <w:rFonts w:ascii="Times New Roman" w:hAnsi="Times New Roman" w:cs="Times New Roman"/>
          <w:sz w:val="28"/>
          <w:szCs w:val="28"/>
        </w:rPr>
        <w:t xml:space="preserve"> «Орнамент в народном творчестве»</w:t>
      </w:r>
      <w:r>
        <w:rPr>
          <w:rFonts w:ascii="Times New Roman" w:hAnsi="Times New Roman" w:cs="Times New Roman"/>
          <w:sz w:val="28"/>
          <w:szCs w:val="28"/>
        </w:rPr>
        <w:t xml:space="preserve">. </w:t>
      </w:r>
    </w:p>
    <w:p w14:paraId="0483048A" w14:textId="4419F68E" w:rsidR="00283C70" w:rsidRDefault="00283C70" w:rsidP="00283C70">
      <w:pPr>
        <w:tabs>
          <w:tab w:val="left" w:pos="567"/>
        </w:tabs>
        <w:spacing w:after="0"/>
        <w:ind w:firstLine="567"/>
        <w:jc w:val="both"/>
        <w:rPr>
          <w:rFonts w:ascii="Times New Roman" w:hAnsi="Times New Roman" w:cs="Times New Roman"/>
          <w:sz w:val="28"/>
          <w:szCs w:val="28"/>
        </w:rPr>
      </w:pPr>
      <w:r w:rsidRPr="0080005F">
        <w:rPr>
          <w:rFonts w:ascii="Times New Roman" w:hAnsi="Times New Roman" w:cs="Times New Roman"/>
          <w:sz w:val="28"/>
          <w:szCs w:val="28"/>
        </w:rPr>
        <w:t>Цель:</w:t>
      </w:r>
      <w:r>
        <w:rPr>
          <w:rFonts w:ascii="Times New Roman" w:hAnsi="Times New Roman" w:cs="Times New Roman"/>
          <w:sz w:val="28"/>
          <w:szCs w:val="28"/>
        </w:rPr>
        <w:t xml:space="preserve"> сформировать у обучающихся представление о том, что наркомания – это болезнь и восприимчивость к наркотическим веществам - индивидуальное свойство человека. Выработать у обучающихся отрицательное отношение к вредным привычкам. </w:t>
      </w:r>
    </w:p>
    <w:p w14:paraId="3151D250" w14:textId="77777777" w:rsidR="00283C70" w:rsidRPr="0080005F" w:rsidRDefault="00283C70" w:rsidP="00283C70">
      <w:pPr>
        <w:spacing w:after="0"/>
        <w:jc w:val="both"/>
        <w:rPr>
          <w:rFonts w:ascii="Times New Roman" w:hAnsi="Times New Roman" w:cs="Times New Roman"/>
          <w:bCs/>
          <w:sz w:val="28"/>
          <w:szCs w:val="28"/>
        </w:rPr>
      </w:pPr>
      <w:r w:rsidRPr="0080005F">
        <w:rPr>
          <w:rFonts w:ascii="Times New Roman" w:hAnsi="Times New Roman" w:cs="Times New Roman"/>
          <w:bCs/>
          <w:sz w:val="28"/>
          <w:szCs w:val="28"/>
        </w:rPr>
        <w:t xml:space="preserve">        Задачи:</w:t>
      </w:r>
    </w:p>
    <w:p w14:paraId="2AFE1909" w14:textId="77777777" w:rsidR="00283C70" w:rsidRDefault="00283C70" w:rsidP="00283C70">
      <w:pPr>
        <w:spacing w:after="0"/>
        <w:jc w:val="both"/>
        <w:rPr>
          <w:rFonts w:ascii="Times New Roman" w:hAnsi="Times New Roman" w:cs="Times New Roman"/>
          <w:sz w:val="28"/>
          <w:szCs w:val="28"/>
        </w:rPr>
      </w:pPr>
      <w:r>
        <w:rPr>
          <w:rFonts w:ascii="Times New Roman" w:hAnsi="Times New Roman" w:cs="Times New Roman"/>
          <w:sz w:val="28"/>
          <w:szCs w:val="28"/>
        </w:rPr>
        <w:t xml:space="preserve">1. Ознакомить обучающихся с негативными последствиями, которые могут навредить здоровью человека при употреблении </w:t>
      </w:r>
      <w:proofErr w:type="spellStart"/>
      <w:r>
        <w:rPr>
          <w:rFonts w:ascii="Times New Roman" w:hAnsi="Times New Roman" w:cs="Times New Roman"/>
          <w:sz w:val="28"/>
          <w:szCs w:val="28"/>
        </w:rPr>
        <w:t>психоактивных</w:t>
      </w:r>
      <w:proofErr w:type="spellEnd"/>
      <w:r>
        <w:rPr>
          <w:rFonts w:ascii="Times New Roman" w:hAnsi="Times New Roman" w:cs="Times New Roman"/>
          <w:sz w:val="28"/>
          <w:szCs w:val="28"/>
        </w:rPr>
        <w:t xml:space="preserve"> веществ.</w:t>
      </w:r>
    </w:p>
    <w:p w14:paraId="71133D2B" w14:textId="77777777" w:rsidR="00283C70" w:rsidRDefault="00283C70" w:rsidP="00283C70">
      <w:pPr>
        <w:spacing w:after="0"/>
        <w:jc w:val="both"/>
        <w:rPr>
          <w:rFonts w:ascii="Times New Roman" w:hAnsi="Times New Roman" w:cs="Times New Roman"/>
          <w:sz w:val="28"/>
          <w:szCs w:val="28"/>
        </w:rPr>
      </w:pPr>
      <w:r>
        <w:rPr>
          <w:rFonts w:ascii="Times New Roman" w:hAnsi="Times New Roman" w:cs="Times New Roman"/>
          <w:sz w:val="28"/>
          <w:szCs w:val="28"/>
        </w:rPr>
        <w:t>2. Научить избегать опасных ситуаций, связанных с возможной агрессивностью других людей, узнавать потенциально опасного человека по внешним признакам, разобрать варианты поведения в опасной ситуации и к кому следует обратиться.</w:t>
      </w:r>
    </w:p>
    <w:p w14:paraId="0A1E7EBB" w14:textId="77777777" w:rsidR="00283C70" w:rsidRDefault="00283C70" w:rsidP="00283C70">
      <w:pPr>
        <w:spacing w:after="0"/>
        <w:jc w:val="both"/>
        <w:rPr>
          <w:rFonts w:ascii="Times New Roman" w:hAnsi="Times New Roman" w:cs="Times New Roman"/>
          <w:sz w:val="28"/>
          <w:szCs w:val="28"/>
        </w:rPr>
      </w:pPr>
      <w:r>
        <w:rPr>
          <w:rFonts w:ascii="Times New Roman" w:hAnsi="Times New Roman" w:cs="Times New Roman"/>
          <w:sz w:val="28"/>
          <w:szCs w:val="28"/>
        </w:rPr>
        <w:t>3. Развивать коммуникативные навыки, критическое мышление.</w:t>
      </w:r>
    </w:p>
    <w:p w14:paraId="4EF072D2" w14:textId="77777777"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4. Воспитывать потребность в здоровом образе жизни.</w:t>
      </w:r>
    </w:p>
    <w:p w14:paraId="7971C68A" w14:textId="77777777"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Методы и приемы: </w:t>
      </w:r>
      <w:r>
        <w:rPr>
          <w:rFonts w:ascii="Times New Roman" w:hAnsi="Times New Roman" w:cs="Times New Roman"/>
          <w:sz w:val="28"/>
          <w:szCs w:val="28"/>
        </w:rPr>
        <w:t xml:space="preserve">показ презентации «Новое поколение без вредных привычек», беседа «Рядом - опасный человек, алкоголик или наркоман», объяснение, творческая выставка, индивидуальная работа, подвижные игры на свежем воздухе. </w:t>
      </w:r>
    </w:p>
    <w:p w14:paraId="1CDA9DB0" w14:textId="77777777" w:rsidR="00283C70" w:rsidRDefault="00283C70" w:rsidP="00283C7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Оборудование: </w:t>
      </w:r>
      <w:r>
        <w:rPr>
          <w:rFonts w:ascii="Times New Roman" w:hAnsi="Times New Roman" w:cs="Times New Roman"/>
          <w:sz w:val="28"/>
          <w:szCs w:val="28"/>
        </w:rPr>
        <w:t>мультимедийный аппарат для показа презентации, плакаты «Наш мир без вредных привычек», «Лицо наркомана», альбом для рисования, цветные карандаши, простой карандаш, иллюстративный материал.</w:t>
      </w:r>
    </w:p>
    <w:p w14:paraId="09E01EAA" w14:textId="77777777"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Возраст: </w:t>
      </w:r>
      <w:r>
        <w:rPr>
          <w:rFonts w:ascii="Times New Roman" w:hAnsi="Times New Roman" w:cs="Times New Roman"/>
          <w:sz w:val="28"/>
          <w:szCs w:val="28"/>
        </w:rPr>
        <w:t>для обучающихся 9-13 лет.</w:t>
      </w:r>
    </w:p>
    <w:p w14:paraId="3D1B86D2" w14:textId="06713AD7" w:rsidR="00283C70" w:rsidRDefault="00283C70" w:rsidP="0080005F">
      <w:pPr>
        <w:tabs>
          <w:tab w:val="left" w:pos="567"/>
        </w:tabs>
        <w:spacing w:after="0"/>
        <w:jc w:val="center"/>
        <w:rPr>
          <w:rFonts w:ascii="Times New Roman" w:hAnsi="Times New Roman" w:cs="Times New Roman"/>
          <w:b/>
          <w:sz w:val="28"/>
          <w:szCs w:val="28"/>
        </w:rPr>
      </w:pPr>
      <w:r>
        <w:rPr>
          <w:rFonts w:ascii="Times New Roman" w:hAnsi="Times New Roman" w:cs="Times New Roman"/>
          <w:b/>
          <w:sz w:val="28"/>
          <w:szCs w:val="28"/>
        </w:rPr>
        <w:t>Ход беседы:</w:t>
      </w:r>
    </w:p>
    <w:p w14:paraId="54D6442D" w14:textId="77777777"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 Ребята, сегодня мы с вами поговорим о ценностях нашего здоровья.  Какие вредные привычки негативно влияют на наше здоровье. У людей не существует дурных привычек курить, пить водку, употреблять наркотики: всё это – болезни. Вспомним, что такое болезнь, какие мы знаем болезни. Обсудим следующую ситуацию. Человек заболел, и ему прописали лекарство. За время болезни он так привык к этому лекарству, что продолжает принимать его и после выздоровления. Постепенно эта привычка превращается в новую болезнь – зависимость от лекарства. Человек начинает плохо чувствовать себя без привычной дозы лекарства, и с каждым днём ему хочется принимать всё больше и больше лекарства. Эта болезнь имеет название – наркомания. Есть специальные врачи – наркологи, которые её лечат. Наркомания – очень тяжёлое и трудноизлечимое заболевание. Заболеть наркоманией можно очень быстро, а лечиться придётся долго и тяжело. Постоянное употребление наркотиков сильно отражается на внешности, работоспособности человека и способствует ли оно хорошему отношению окружающих.</w:t>
      </w:r>
    </w:p>
    <w:p w14:paraId="3B025C39" w14:textId="77777777"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Показ презентации «Новое поколение без вредных привычек».</w:t>
      </w:r>
    </w:p>
    <w:p w14:paraId="6498C36F" w14:textId="0DC78336" w:rsidR="00283C70" w:rsidRDefault="00283C70" w:rsidP="0080005F">
      <w:pPr>
        <w:tabs>
          <w:tab w:val="left" w:pos="567"/>
        </w:tabs>
        <w:spacing w:after="0"/>
        <w:ind w:firstLine="567"/>
        <w:rPr>
          <w:rFonts w:ascii="Times New Roman" w:hAnsi="Times New Roman" w:cs="Times New Roman"/>
          <w:sz w:val="28"/>
          <w:szCs w:val="28"/>
        </w:rPr>
      </w:pPr>
      <w:r>
        <w:rPr>
          <w:rFonts w:ascii="Times New Roman" w:hAnsi="Times New Roman" w:cs="Times New Roman"/>
          <w:sz w:val="28"/>
          <w:szCs w:val="28"/>
        </w:rPr>
        <w:t>- Человек, идущий по пути наркомана, постепенно уничтожает свои лучшие нравственные качества. Становится психически не вполне нормальным, теряет друзей, потом семью, не может приобрести профессию или забывает ту, которой раньше владел, остается без работы, вовлекается в преступную среду, приносит бездну несчастий себе и окружающим и, наконец, медленно и верно разрушает свой организм.</w:t>
      </w:r>
    </w:p>
    <w:p w14:paraId="538E532A" w14:textId="08349846" w:rsidR="00283C70" w:rsidRDefault="00283C70" w:rsidP="0080005F">
      <w:pPr>
        <w:tabs>
          <w:tab w:val="left" w:pos="567"/>
        </w:tabs>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Зависимость от </w:t>
      </w:r>
      <w:proofErr w:type="spellStart"/>
      <w:r>
        <w:rPr>
          <w:rFonts w:ascii="Times New Roman" w:hAnsi="Times New Roman" w:cs="Times New Roman"/>
          <w:sz w:val="28"/>
          <w:szCs w:val="28"/>
        </w:rPr>
        <w:t>психоактивных</w:t>
      </w:r>
      <w:proofErr w:type="spellEnd"/>
      <w:r>
        <w:rPr>
          <w:rFonts w:ascii="Times New Roman" w:hAnsi="Times New Roman" w:cs="Times New Roman"/>
          <w:sz w:val="28"/>
          <w:szCs w:val="28"/>
        </w:rPr>
        <w:t xml:space="preserve"> веществ последовательно проходит несколько этапов. Каждый последующий этап не сменяет предыдущий, а добавляет к картине заболевания все новые и новые проявления. Сначала подросток первый раз пробует во дворе или даже в учебном заведении из-за любопытства, затем в определённой знакомой компании. Постепенно появляется потребность принимать </w:t>
      </w:r>
      <w:proofErr w:type="spellStart"/>
      <w:r>
        <w:rPr>
          <w:rFonts w:ascii="Times New Roman" w:hAnsi="Times New Roman" w:cs="Times New Roman"/>
          <w:sz w:val="28"/>
          <w:szCs w:val="28"/>
        </w:rPr>
        <w:t>психоактивные</w:t>
      </w:r>
      <w:proofErr w:type="spellEnd"/>
      <w:r>
        <w:rPr>
          <w:rFonts w:ascii="Times New Roman" w:hAnsi="Times New Roman" w:cs="Times New Roman"/>
          <w:sz w:val="28"/>
          <w:szCs w:val="28"/>
        </w:rPr>
        <w:t xml:space="preserve"> вещества, чтобы вновь и вновь испытать приятные ощущения. Влечение входит в состояние, проявляющееся неудержимым побуждением к немедленному введению в организм </w:t>
      </w:r>
      <w:proofErr w:type="spellStart"/>
      <w:r>
        <w:rPr>
          <w:rFonts w:ascii="Times New Roman" w:hAnsi="Times New Roman" w:cs="Times New Roman"/>
          <w:sz w:val="28"/>
          <w:szCs w:val="28"/>
        </w:rPr>
        <w:t>психоактивных</w:t>
      </w:r>
      <w:proofErr w:type="spellEnd"/>
      <w:r>
        <w:rPr>
          <w:rFonts w:ascii="Times New Roman" w:hAnsi="Times New Roman" w:cs="Times New Roman"/>
          <w:sz w:val="28"/>
          <w:szCs w:val="28"/>
        </w:rPr>
        <w:t xml:space="preserve"> веществ и появляется зависимость. В случае резкого прекращения приема могут наступить расстройства, чувство тоски, тревоги, озлобленность, агрессия по отношению к окружающим.</w:t>
      </w:r>
    </w:p>
    <w:p w14:paraId="161943EF" w14:textId="3D287D3A" w:rsidR="00283C70" w:rsidRDefault="00283C70" w:rsidP="0080005F">
      <w:pPr>
        <w:tabs>
          <w:tab w:val="left" w:pos="567"/>
        </w:tabs>
        <w:spacing w:after="0"/>
        <w:ind w:firstLine="567"/>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Необходимо знать, что каждый человек в отдельности неповторим во всём, в том числе и в восприимчивости к наркотическим веществам. В жизни часто бывает так: выкурив одну единственную сигарету или даже сделав затяжку табачного дыма, человек незаметно для себя втягивается в курение. Это – </w:t>
      </w:r>
      <w:proofErr w:type="spellStart"/>
      <w:r>
        <w:rPr>
          <w:rFonts w:ascii="Times New Roman" w:hAnsi="Times New Roman" w:cs="Times New Roman"/>
          <w:sz w:val="28"/>
          <w:szCs w:val="28"/>
        </w:rPr>
        <w:t>табакизм</w:t>
      </w:r>
      <w:proofErr w:type="spellEnd"/>
      <w:r>
        <w:rPr>
          <w:rFonts w:ascii="Times New Roman" w:hAnsi="Times New Roman" w:cs="Times New Roman"/>
          <w:sz w:val="28"/>
          <w:szCs w:val="28"/>
        </w:rPr>
        <w:t>.</w:t>
      </w:r>
    </w:p>
    <w:p w14:paraId="624FDAD9" w14:textId="0BB2E869" w:rsidR="00283C70" w:rsidRDefault="00283C70" w:rsidP="0080005F">
      <w:pPr>
        <w:tabs>
          <w:tab w:val="left" w:pos="567"/>
        </w:tabs>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Аналогично, выпив первую рюмку водки, можно заболеть алкоголизмом на всю жизнь, конечно, не с разу, а «от рюмки к рюмке». Действительно, одному, чтобы стать алкоголиком, надо 20 лет, другому – 5 лет, а некоторым достаточно и 2 месяцев. К кому из них относится ребёнок – неизвестно. Поэтому лучше всего не рисковать и не пробовать даже на вкус ради интереса, из-за любопытства. Часто бывает так, что человек приобретает трудноизлечимую болезнь.  Стать алкоголиком, наркоманом, заядлым курильщиком плохо даже через 40 и 50 лет. </w:t>
      </w:r>
    </w:p>
    <w:p w14:paraId="2C8BAB6C" w14:textId="0A2D361F" w:rsidR="00283C70" w:rsidRDefault="00283C70" w:rsidP="0080005F">
      <w:pPr>
        <w:tabs>
          <w:tab w:val="left" w:pos="567"/>
        </w:tabs>
        <w:spacing w:after="0"/>
        <w:ind w:firstLine="567"/>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Ребята, может ли человек, больной наркоманией, быть президентом, спортсменом, космонавтом, кинозвездой, фотомоделью? Может ли человек, больной наркоманией, водить машину, плавать, кататься на коньках [1].</w:t>
      </w:r>
    </w:p>
    <w:p w14:paraId="053C19FE" w14:textId="61FD4246" w:rsidR="00283C70" w:rsidRDefault="00283C70" w:rsidP="0080005F">
      <w:pPr>
        <w:tabs>
          <w:tab w:val="left" w:pos="567"/>
        </w:tabs>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Предлагаю обучающимся порассуждать на эту тему. </w:t>
      </w:r>
    </w:p>
    <w:p w14:paraId="6DBDCAE3" w14:textId="5EA4AABA"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Посмотрите плакат «Лицо наркомана». Прочитайте слова на плакате: «Наркотики вносят столько новых красок в твою жизнь: чёрные круги под глазами, красные воспаленные глаза, ярко-жёлтые зубы.</w:t>
      </w:r>
    </w:p>
    <w:p w14:paraId="251D4759" w14:textId="24A5DF67" w:rsidR="00283C70" w:rsidRDefault="00283C70" w:rsidP="0080005F">
      <w:pPr>
        <w:tabs>
          <w:tab w:val="left" w:pos="567"/>
        </w:tabs>
        <w:spacing w:after="0"/>
        <w:ind w:firstLine="567"/>
        <w:jc w:val="both"/>
        <w:rPr>
          <w:rFonts w:ascii="Times New Roman" w:hAnsi="Times New Roman" w:cs="Times New Roman"/>
          <w:sz w:val="28"/>
          <w:szCs w:val="28"/>
        </w:rPr>
      </w:pPr>
      <w:r>
        <w:rPr>
          <w:rFonts w:ascii="Times New Roman" w:hAnsi="Times New Roman" w:cs="Times New Roman"/>
          <w:sz w:val="28"/>
          <w:szCs w:val="28"/>
        </w:rPr>
        <w:t>Предлагаю обучающимся нарисовать на тему: «Как ты представляешь лицо человека, употребляющего наркотики».</w:t>
      </w:r>
    </w:p>
    <w:p w14:paraId="6F46F5EC" w14:textId="204A82B7" w:rsidR="00283C70" w:rsidRDefault="00283C70" w:rsidP="0080005F">
      <w:pPr>
        <w:tabs>
          <w:tab w:val="left" w:pos="567"/>
        </w:tabs>
        <w:spacing w:after="0"/>
        <w:ind w:firstLine="567"/>
        <w:jc w:val="both"/>
        <w:rPr>
          <w:rFonts w:ascii="Times New Roman" w:hAnsi="Times New Roman" w:cs="Times New Roman"/>
          <w:sz w:val="28"/>
          <w:szCs w:val="28"/>
        </w:rPr>
      </w:pPr>
      <w:r>
        <w:rPr>
          <w:rFonts w:ascii="Times New Roman" w:hAnsi="Times New Roman" w:cs="Times New Roman"/>
          <w:sz w:val="28"/>
          <w:szCs w:val="28"/>
        </w:rPr>
        <w:t>- Вредные привычки могут помешать правильному росту, быть красивым, здоровым и от них нужно обязательно избавиться.</w:t>
      </w:r>
    </w:p>
    <w:p w14:paraId="105561B6" w14:textId="104CC2DD" w:rsidR="00283C70" w:rsidRDefault="00283C70" w:rsidP="0080005F">
      <w:pPr>
        <w:tabs>
          <w:tab w:val="left" w:pos="567"/>
        </w:tabs>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Ребята, давайте разберём такую ситуацию: «Рядом – опасный человек, алкоголик или наркоман». Моя цель научить вас избегать опасных ситуаций, связанных с возможной агрессивностью других людей, узнавать потенциально </w:t>
      </w:r>
      <w:r>
        <w:rPr>
          <w:rFonts w:ascii="Times New Roman" w:hAnsi="Times New Roman" w:cs="Times New Roman"/>
          <w:sz w:val="28"/>
          <w:szCs w:val="28"/>
        </w:rPr>
        <w:lastRenderedPageBreak/>
        <w:t xml:space="preserve">опасного человека по внешним признакам, разобрать варианты поведения в опасной ситуации и к кому следует тогда обратиться. </w:t>
      </w:r>
    </w:p>
    <w:p w14:paraId="36924A13" w14:textId="0406CB79" w:rsidR="00283C70" w:rsidRDefault="00283C70" w:rsidP="0080005F">
      <w:pPr>
        <w:tabs>
          <w:tab w:val="left" w:pos="567"/>
        </w:tabs>
        <w:spacing w:after="0"/>
        <w:ind w:firstLine="567"/>
        <w:jc w:val="both"/>
        <w:rPr>
          <w:rFonts w:ascii="Times New Roman" w:hAnsi="Times New Roman" w:cs="Times New Roman"/>
          <w:sz w:val="28"/>
          <w:szCs w:val="28"/>
        </w:rPr>
      </w:pPr>
      <w:r>
        <w:rPr>
          <w:rFonts w:ascii="Times New Roman" w:hAnsi="Times New Roman" w:cs="Times New Roman"/>
          <w:sz w:val="28"/>
          <w:szCs w:val="28"/>
        </w:rPr>
        <w:t>- Иногда мы чувствуем страх, потому что рядом с нами находится человек, внешний вид которого нас смущает, пугает. Это может быть человек старше нас, подросток или взрослый. Нас может испугать его красное лицо, мутные глаза, сильный запах изо рта, слишком замедленная или слишком оживленная речь, неуверенная походка, его внешний вид и неадекватное поведение. В первую очередь обращает на себя внимание одежда. Пуговицы могут быть расстёгнуты, шарф или галстук торчит наружу. Одежда может быть грязной, рваной. Походка часто неуверенная, человек может пошатываться в разные стороны, размахивать руками. Речь может быть несвязная, заплетающаяся. Характерны попытки заговорить о чём-либо, пообщаться.</w:t>
      </w:r>
    </w:p>
    <w:p w14:paraId="25309545" w14:textId="3E5251FE" w:rsidR="00283C70" w:rsidRDefault="00283C70" w:rsidP="0080005F">
      <w:pPr>
        <w:tabs>
          <w:tab w:val="left" w:pos="567"/>
        </w:tabs>
        <w:spacing w:after="0"/>
        <w:ind w:firstLine="567"/>
        <w:jc w:val="both"/>
        <w:rPr>
          <w:rFonts w:ascii="Times New Roman" w:hAnsi="Times New Roman" w:cs="Times New Roman"/>
          <w:sz w:val="28"/>
          <w:szCs w:val="28"/>
        </w:rPr>
      </w:pPr>
      <w:r>
        <w:rPr>
          <w:rFonts w:ascii="Times New Roman" w:hAnsi="Times New Roman" w:cs="Times New Roman"/>
          <w:sz w:val="28"/>
          <w:szCs w:val="28"/>
        </w:rPr>
        <w:t>- Нас может испугать также то, что этот человек предлагает нам сделать.</w:t>
      </w:r>
    </w:p>
    <w:p w14:paraId="53DB2DCA" w14:textId="77777777"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Обсудим следующие вопросы:</w:t>
      </w:r>
    </w:p>
    <w:p w14:paraId="1A78814A" w14:textId="77777777"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Что чувствует человек, когда пугается? (Ноги дрожат, хочется бежать, сердце стучит громко и часто, иногда потеют ладони.)</w:t>
      </w:r>
    </w:p>
    <w:p w14:paraId="1C04C4BC" w14:textId="77777777"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Что нам подсказывает наш организм, когда мы пугаемся? (Беги!)</w:t>
      </w:r>
    </w:p>
    <w:p w14:paraId="7DFC1365" w14:textId="77777777"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Если вы чего-то испугались, что нужно делать? (Бежать или обратиться за помощью.)</w:t>
      </w:r>
    </w:p>
    <w:p w14:paraId="4A81053F" w14:textId="77777777"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Куда нужно бежать, если вы чувствуете опасность? (Место, где вы будете чувствовать себя спокойно: свой дом, дом друзей, школа или любое место, где есть люди, к которым можно обратиться за помощью.)</w:t>
      </w:r>
    </w:p>
    <w:p w14:paraId="52B32FF5" w14:textId="77777777"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t>Если вы испугались, к кому можно обратиться за помощью? (Ко взрослым людям, к людям, которым вы доверяете.)</w:t>
      </w:r>
    </w:p>
    <w:p w14:paraId="3F439D53" w14:textId="424BCAD1" w:rsidR="00283C70" w:rsidRDefault="00283C70" w:rsidP="0080005F">
      <w:pPr>
        <w:tabs>
          <w:tab w:val="left" w:pos="567"/>
        </w:tabs>
        <w:spacing w:after="0"/>
        <w:ind w:firstLine="567"/>
        <w:jc w:val="both"/>
        <w:rPr>
          <w:rFonts w:ascii="Times New Roman" w:hAnsi="Times New Roman" w:cs="Times New Roman"/>
          <w:sz w:val="28"/>
          <w:szCs w:val="28"/>
        </w:rPr>
      </w:pPr>
      <w:r>
        <w:rPr>
          <w:rFonts w:ascii="Times New Roman" w:hAnsi="Times New Roman" w:cs="Times New Roman"/>
          <w:sz w:val="28"/>
          <w:szCs w:val="28"/>
        </w:rPr>
        <w:t>- Правила, которые надо соблюдать, когда к тебе подходит знакомый или мало знакомый человек и предлагает попробовать лекарство (понюхать, выпить и т. д.):</w:t>
      </w:r>
    </w:p>
    <w:p w14:paraId="1FF75265" w14:textId="05B24A82" w:rsidR="00283C70" w:rsidRDefault="00283C70" w:rsidP="0080005F">
      <w:pPr>
        <w:tabs>
          <w:tab w:val="left" w:pos="567"/>
        </w:tabs>
        <w:spacing w:after="0"/>
        <w:ind w:firstLine="567"/>
        <w:jc w:val="both"/>
        <w:rPr>
          <w:rFonts w:ascii="Times New Roman" w:hAnsi="Times New Roman" w:cs="Times New Roman"/>
          <w:sz w:val="28"/>
          <w:szCs w:val="28"/>
        </w:rPr>
      </w:pPr>
      <w:r>
        <w:rPr>
          <w:rFonts w:ascii="Times New Roman" w:hAnsi="Times New Roman" w:cs="Times New Roman"/>
          <w:sz w:val="28"/>
          <w:szCs w:val="28"/>
        </w:rPr>
        <w:t>- в общественном транспорте нельзя садиться рядом с потенциально опасными людьми, даже если плохо себя чувствуешь;</w:t>
      </w:r>
    </w:p>
    <w:p w14:paraId="6E20ACFA" w14:textId="372D276D" w:rsidR="00283C70" w:rsidRDefault="00283C70" w:rsidP="0080005F">
      <w:pPr>
        <w:tabs>
          <w:tab w:val="left" w:pos="567"/>
        </w:tabs>
        <w:spacing w:after="0"/>
        <w:ind w:firstLine="567"/>
        <w:jc w:val="both"/>
        <w:rPr>
          <w:rFonts w:ascii="Times New Roman" w:hAnsi="Times New Roman" w:cs="Times New Roman"/>
          <w:sz w:val="28"/>
          <w:szCs w:val="28"/>
        </w:rPr>
      </w:pPr>
      <w:r>
        <w:rPr>
          <w:rFonts w:ascii="Times New Roman" w:hAnsi="Times New Roman" w:cs="Times New Roman"/>
          <w:sz w:val="28"/>
          <w:szCs w:val="28"/>
        </w:rPr>
        <w:t>- нельзя отвечать согласием на приглашение пойти куда-либо с потенциально опасным человеком, даже если тебе обещают подарить или показать что-нибудь очень интересное или вкусное;</w:t>
      </w:r>
    </w:p>
    <w:p w14:paraId="7698ED2D" w14:textId="45949E1A" w:rsidR="00283C70" w:rsidRDefault="00283C70" w:rsidP="0080005F">
      <w:pPr>
        <w:tabs>
          <w:tab w:val="left" w:pos="567"/>
        </w:tabs>
        <w:spacing w:after="0"/>
        <w:ind w:firstLine="567"/>
        <w:jc w:val="both"/>
        <w:rPr>
          <w:rFonts w:ascii="Times New Roman" w:hAnsi="Times New Roman" w:cs="Times New Roman"/>
          <w:sz w:val="28"/>
          <w:szCs w:val="28"/>
        </w:rPr>
      </w:pPr>
      <w:r>
        <w:rPr>
          <w:rFonts w:ascii="Times New Roman" w:hAnsi="Times New Roman" w:cs="Times New Roman"/>
          <w:sz w:val="28"/>
          <w:szCs w:val="28"/>
        </w:rPr>
        <w:t>- ни под каким предлогом нельзя садиться в машину с потенциально опасным человеком [1].</w:t>
      </w:r>
    </w:p>
    <w:p w14:paraId="63CFC903" w14:textId="5C3AEA3F" w:rsidR="00283C70" w:rsidRDefault="00283C70" w:rsidP="0080005F">
      <w:pPr>
        <w:tabs>
          <w:tab w:val="left" w:pos="567"/>
        </w:tabs>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Вот какие правила надо соблюдать и к кому обращаться, если вдруг вы оказались в такой ситуации. </w:t>
      </w:r>
    </w:p>
    <w:p w14:paraId="355F670F" w14:textId="050578C1" w:rsidR="00283C70" w:rsidRDefault="00283C70" w:rsidP="0080005F">
      <w:pPr>
        <w:tabs>
          <w:tab w:val="left" w:pos="567"/>
        </w:tabs>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Сегодня у каждого из Вас будет шанс стать учеными, изобретателями, гениями! Мы будем выводить единую «Формулу здоровья». Но это не так просто, как кажется, ведь для этого необходимо выявить составляющие компоненты формулы. Каждый должен понять, что такие проблемы как </w:t>
      </w:r>
      <w:proofErr w:type="spellStart"/>
      <w:r>
        <w:rPr>
          <w:rFonts w:ascii="Times New Roman" w:hAnsi="Times New Roman" w:cs="Times New Roman"/>
          <w:sz w:val="28"/>
          <w:szCs w:val="28"/>
        </w:rPr>
        <w:t>табакизм</w:t>
      </w:r>
      <w:proofErr w:type="spellEnd"/>
      <w:r>
        <w:rPr>
          <w:rFonts w:ascii="Times New Roman" w:hAnsi="Times New Roman" w:cs="Times New Roman"/>
          <w:sz w:val="28"/>
          <w:szCs w:val="28"/>
        </w:rPr>
        <w:t xml:space="preserve">, алкоголизм, наркомания могут коснуться каждого из нас. Осознав это, узнав необходимые факты, ты сможешь изменить свою жизнь и жизнь своих близких людей в лучшую сторону. </w:t>
      </w:r>
    </w:p>
    <w:p w14:paraId="280184AA" w14:textId="4A148882" w:rsidR="00283C70" w:rsidRDefault="00283C70" w:rsidP="0080005F">
      <w:pPr>
        <w:tabs>
          <w:tab w:val="left" w:pos="567"/>
        </w:tabs>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Выбирая здоровый образ жизни – ты говоришь «нет» распространению алкоголизма, наркотиков: </w:t>
      </w:r>
    </w:p>
    <w:p w14:paraId="5D4B3BE8" w14:textId="77777777" w:rsidR="00283C70" w:rsidRDefault="00283C70" w:rsidP="00283C70">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 ты делаешь безопаснее свою жизнь и жизнь своих близких; </w:t>
      </w:r>
    </w:p>
    <w:p w14:paraId="2A461E6E" w14:textId="77777777" w:rsidR="00283C70" w:rsidRDefault="00283C70" w:rsidP="00283C70">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 ты укрепляешь свой иммунитет; </w:t>
      </w:r>
    </w:p>
    <w:p w14:paraId="5F0A320F" w14:textId="77777777" w:rsidR="00283C70" w:rsidRDefault="00283C70" w:rsidP="00283C70">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 ты показываешь пример другим; </w:t>
      </w:r>
    </w:p>
    <w:p w14:paraId="252F49F5" w14:textId="77777777" w:rsidR="00283C70" w:rsidRDefault="00283C70" w:rsidP="00283C70">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 ты хорошо выглядишь; </w:t>
      </w:r>
    </w:p>
    <w:p w14:paraId="2235140C" w14:textId="77777777" w:rsidR="00283C70" w:rsidRDefault="00283C70" w:rsidP="00283C70">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 тебя уважают друзья; </w:t>
      </w:r>
    </w:p>
    <w:p w14:paraId="694ED43E" w14:textId="77777777" w:rsidR="00283C70" w:rsidRDefault="00283C70" w:rsidP="00283C70">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 ты успешен; </w:t>
      </w:r>
    </w:p>
    <w:p w14:paraId="10313E18" w14:textId="77777777" w:rsidR="00283C70" w:rsidRDefault="00283C70" w:rsidP="00283C70">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 ты выбираешь свое будущее; </w:t>
      </w:r>
    </w:p>
    <w:p w14:paraId="4C27E3F4" w14:textId="77777777" w:rsidR="00283C70" w:rsidRDefault="00283C70" w:rsidP="00283C70">
      <w:pPr>
        <w:tabs>
          <w:tab w:val="left" w:pos="567"/>
        </w:tabs>
        <w:spacing w:after="0"/>
        <w:rPr>
          <w:rFonts w:ascii="Times New Roman" w:hAnsi="Times New Roman" w:cs="Times New Roman"/>
          <w:sz w:val="28"/>
          <w:szCs w:val="28"/>
        </w:rPr>
      </w:pPr>
      <w:r>
        <w:rPr>
          <w:rFonts w:ascii="Times New Roman" w:hAnsi="Times New Roman" w:cs="Times New Roman"/>
          <w:sz w:val="28"/>
          <w:szCs w:val="28"/>
        </w:rPr>
        <w:t>- ты выбираешь здоровый образ жизни.</w:t>
      </w:r>
    </w:p>
    <w:p w14:paraId="3160DB30" w14:textId="77777777"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C00000"/>
          <w:sz w:val="28"/>
          <w:szCs w:val="28"/>
        </w:rPr>
        <w:t xml:space="preserve"> </w:t>
      </w:r>
      <w:r>
        <w:rPr>
          <w:rFonts w:ascii="Times New Roman" w:hAnsi="Times New Roman" w:cs="Times New Roman"/>
          <w:sz w:val="28"/>
          <w:szCs w:val="28"/>
        </w:rPr>
        <w:t xml:space="preserve">- Надо сделать свой выбор в пользу активного образа жизни и реализацию своего творческого потенциала через посещения кружков по танцам, вокалу, актерскому мастерству, созданию красивых вещей. </w:t>
      </w:r>
    </w:p>
    <w:p w14:paraId="6BC58837" w14:textId="77777777"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 Мы с вами сейчас переходим к созданию «Формулы здоровья». </w:t>
      </w:r>
    </w:p>
    <w:p w14:paraId="1407A6A3" w14:textId="77777777"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 Творчество – это одно из составляющих ЗОЖ. Выражая себя в творчестве, ты получаешь шанс быть понятым, услышанным, сделать мир прекраснее. </w:t>
      </w:r>
    </w:p>
    <w:p w14:paraId="04906A0D" w14:textId="77777777"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 Продолжаем дальше собирать компоненты, входящие в нашу «Формулу здоровья». </w:t>
      </w:r>
    </w:p>
    <w:p w14:paraId="334115FE" w14:textId="77777777"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 А какой компонент является главным и незаменимым в единой «Формуле здоровья» на ваш взгляд? (</w:t>
      </w:r>
      <w:proofErr w:type="gramStart"/>
      <w:r>
        <w:rPr>
          <w:rFonts w:ascii="Times New Roman" w:hAnsi="Times New Roman" w:cs="Times New Roman"/>
          <w:sz w:val="28"/>
          <w:szCs w:val="28"/>
        </w:rPr>
        <w:t>обучающиеся</w:t>
      </w:r>
      <w:proofErr w:type="gramEnd"/>
      <w:r>
        <w:rPr>
          <w:rFonts w:ascii="Times New Roman" w:hAnsi="Times New Roman" w:cs="Times New Roman"/>
          <w:sz w:val="28"/>
          <w:szCs w:val="28"/>
        </w:rPr>
        <w:t xml:space="preserve"> предлагают свои варианты ответов). </w:t>
      </w:r>
    </w:p>
    <w:p w14:paraId="62F57DA0" w14:textId="77777777"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 Второй компонент не менее важен – это Активная жизненная позиция. </w:t>
      </w:r>
    </w:p>
    <w:p w14:paraId="7EE1407B" w14:textId="77777777"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По данным в области на диспансерном учете находятся свыше 52 тысяч алкоголиков и наркоманов. Каждый год эта цифра увеличивается в среднем на 600 человек. Это официальная статистика, а реальные цифры в несколько раз выше. Вовлеченными в плен алкогольной или наркозависимости оказываются, прежде всего, молодые люди не старше 30 лет. Ни для кого не секрет, что наркотики и алкоголь – увлечения из разряда смертельно опасных. </w:t>
      </w:r>
    </w:p>
    <w:p w14:paraId="2273BB53" w14:textId="77777777"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 И все же большинство молодых людей задумывается о здоровом образе жизни! Это – посещение спортивных комплексов, закаливание организма, учёба, прогулки по паркам, правильное питание, любимая работа. Занятие спортом - это самосовершенствования души и тела, требующие сильной воли, упорства, проявления положительных качеств личности и высокой концентрации сознания.</w:t>
      </w:r>
    </w:p>
    <w:p w14:paraId="4CE636BE" w14:textId="77777777"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 Формула здоровья начинает вырисовываться, у нас уже есть такие компоненты как творчество, активная жизненная позиция и духовность. Будем следовать дальше. </w:t>
      </w:r>
    </w:p>
    <w:p w14:paraId="36CEFDD3" w14:textId="77777777"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 Элементы фантазии, мечты, в которые молодой организм выливает свои потребности, свои представления о том, чего хотел бы, что должно было быть, является превосходным моментом для воспитания. Воспитания себя направленно на формирование самостоятельности и ответственности, принципиальности и чувства собственного достоинства, творческой активности и критического мышления. </w:t>
      </w:r>
    </w:p>
    <w:p w14:paraId="3DEC6996" w14:textId="77777777"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 И последняя составляющая «Формулы здоровья» – это культура. Культура - это совокупность общественных норм, ценностей, обычаев, традиций, искусства, языка, </w:t>
      </w:r>
      <w:r>
        <w:rPr>
          <w:rFonts w:ascii="Times New Roman" w:hAnsi="Times New Roman" w:cs="Times New Roman"/>
          <w:sz w:val="28"/>
          <w:szCs w:val="28"/>
        </w:rPr>
        <w:lastRenderedPageBreak/>
        <w:t xml:space="preserve">религии. Быть культурным – это значит жить в обществе, не причиняя страдания себе и другим, быть милосердным и добрым.       </w:t>
      </w:r>
    </w:p>
    <w:p w14:paraId="319B627B" w14:textId="77777777"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 Ребята, давайте подытожим: творчество, активная жизненная позиция, духовность, спорт, воспитание и культура – все это в совокупности ЗОЖ. </w:t>
      </w:r>
    </w:p>
    <w:p w14:paraId="311DCAFF" w14:textId="77777777"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Подводится итог.</w:t>
      </w:r>
    </w:p>
    <w:p w14:paraId="5F0168F5" w14:textId="77777777"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Ребята, табак, алкоголь и наркотики страшны не только тем, что они разрушают здоровье человека. Они способствуют саморазрушению личности, искажению ее взаимоотношений с другими людьми, разрыву всех социальных связей с миром, потере человеческого облика. Каждый человек выбирает свой жизненный путь: каким ему быть, с кем быть и как жить. Я думаю, вы выберете правильный путь. </w:t>
      </w:r>
    </w:p>
    <w:p w14:paraId="5424746A" w14:textId="77777777"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14:paraId="1592F88D" w14:textId="6592A26B"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Список литературы:</w:t>
      </w:r>
    </w:p>
    <w:p w14:paraId="7807026F" w14:textId="77777777"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1. Касаткина В.Н. «Педагогика здоровья». Программа и методическое руководство для учителей начальной школы. – М.: ЛИНКА-ПРЕСС, 1999 г.</w:t>
      </w:r>
    </w:p>
    <w:p w14:paraId="3FF556D5" w14:textId="77777777" w:rsidR="00283C70" w:rsidRDefault="00283C70" w:rsidP="00283C70">
      <w:pPr>
        <w:spacing w:after="0"/>
        <w:rPr>
          <w:rFonts w:ascii="Times New Roman" w:hAnsi="Times New Roman" w:cs="Times New Roman"/>
          <w:sz w:val="28"/>
          <w:szCs w:val="28"/>
        </w:rPr>
      </w:pPr>
      <w:r>
        <w:t xml:space="preserve"> </w:t>
      </w:r>
      <w:r>
        <w:rPr>
          <w:rFonts w:ascii="Times New Roman" w:hAnsi="Times New Roman" w:cs="Times New Roman"/>
          <w:sz w:val="28"/>
          <w:szCs w:val="28"/>
        </w:rPr>
        <w:t>– 332 стр.</w:t>
      </w:r>
    </w:p>
    <w:p w14:paraId="4211029E" w14:textId="77777777"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2. </w:t>
      </w:r>
      <w:hyperlink r:id="rId8" w:anchor="text" w:history="1">
        <w:r>
          <w:rPr>
            <w:rStyle w:val="a6"/>
            <w:rFonts w:ascii="Times New Roman" w:hAnsi="Times New Roman" w:cs="Times New Roman"/>
            <w:sz w:val="28"/>
            <w:szCs w:val="28"/>
          </w:rPr>
          <w:t>https://libcat.ru/knigi/nauka-i-obrazovanie/prochaya-nauchnaya-literatura/153858-3-marina-kovalchuk-profilaktika-narkomanii-u-podrostkov.html#text</w:t>
        </w:r>
      </w:hyperlink>
    </w:p>
    <w:p w14:paraId="219E4E0D" w14:textId="77777777"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3. </w:t>
      </w:r>
      <w:hyperlink r:id="rId9" w:history="1">
        <w:r>
          <w:rPr>
            <w:rStyle w:val="a6"/>
            <w:rFonts w:ascii="Times New Roman" w:hAnsi="Times New Roman" w:cs="Times New Roman"/>
            <w:sz w:val="28"/>
            <w:szCs w:val="28"/>
          </w:rPr>
          <w:t>https://www.gscoumt.minobr63.ru/wp-content/uploads/2022/04</w:t>
        </w:r>
      </w:hyperlink>
      <w:r>
        <w:rPr>
          <w:rFonts w:ascii="Times New Roman" w:hAnsi="Times New Roman" w:cs="Times New Roman"/>
          <w:sz w:val="28"/>
          <w:szCs w:val="28"/>
        </w:rPr>
        <w:t xml:space="preserve"> </w:t>
      </w:r>
    </w:p>
    <w:p w14:paraId="51251CB7" w14:textId="77777777" w:rsidR="00283C70" w:rsidRDefault="00283C70" w:rsidP="00283C70">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4. </w:t>
      </w:r>
      <w:hyperlink r:id="rId10" w:history="1">
        <w:r>
          <w:rPr>
            <w:rStyle w:val="a6"/>
            <w:rFonts w:ascii="Times New Roman" w:hAnsi="Times New Roman" w:cs="Times New Roman"/>
            <w:sz w:val="28"/>
            <w:szCs w:val="28"/>
          </w:rPr>
          <w:t>https://ppt-online.org/281480</w:t>
        </w:r>
      </w:hyperlink>
      <w:r>
        <w:rPr>
          <w:rFonts w:ascii="Times New Roman" w:hAnsi="Times New Roman" w:cs="Times New Roman"/>
          <w:sz w:val="28"/>
          <w:szCs w:val="28"/>
        </w:rPr>
        <w:t xml:space="preserve"> </w:t>
      </w:r>
    </w:p>
    <w:p w14:paraId="60D4D3F2" w14:textId="5FD3DC0E" w:rsidR="00AC662E" w:rsidRDefault="00AC662E" w:rsidP="00610A9F">
      <w:pPr>
        <w:spacing w:after="0" w:line="240" w:lineRule="auto"/>
        <w:rPr>
          <w:rFonts w:ascii="Times New Roman" w:hAnsi="Times New Roman" w:cs="Times New Roman"/>
          <w:sz w:val="28"/>
          <w:szCs w:val="28"/>
        </w:rPr>
      </w:pPr>
    </w:p>
    <w:p w14:paraId="5ABB9800" w14:textId="77777777" w:rsidR="00845BF6" w:rsidRDefault="00845BF6" w:rsidP="00283C70">
      <w:pPr>
        <w:spacing w:after="0" w:line="240" w:lineRule="auto"/>
        <w:jc w:val="center"/>
        <w:rPr>
          <w:rFonts w:ascii="Times New Roman" w:hAnsi="Times New Roman" w:cs="Times New Roman"/>
          <w:b/>
          <w:sz w:val="28"/>
          <w:szCs w:val="28"/>
        </w:rPr>
      </w:pPr>
      <w:bookmarkStart w:id="0" w:name="_GoBack"/>
      <w:bookmarkEnd w:id="0"/>
    </w:p>
    <w:sectPr w:rsidR="00845BF6" w:rsidSect="00A20828">
      <w:footerReference w:type="default" r:id="rId11"/>
      <w:pgSz w:w="11906" w:h="16838"/>
      <w:pgMar w:top="1134" w:right="567"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CA71D6" w14:textId="77777777" w:rsidR="00FE61C6" w:rsidRDefault="00FE61C6" w:rsidP="007274EB">
      <w:pPr>
        <w:spacing w:after="0" w:line="240" w:lineRule="auto"/>
      </w:pPr>
      <w:r>
        <w:separator/>
      </w:r>
    </w:p>
  </w:endnote>
  <w:endnote w:type="continuationSeparator" w:id="0">
    <w:p w14:paraId="6E91B908" w14:textId="77777777" w:rsidR="00FE61C6" w:rsidRDefault="00FE61C6" w:rsidP="00727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972137"/>
      <w:docPartObj>
        <w:docPartGallery w:val="Page Numbers (Bottom of Page)"/>
        <w:docPartUnique/>
      </w:docPartObj>
    </w:sdtPr>
    <w:sdtEndPr/>
    <w:sdtContent>
      <w:p w14:paraId="01647FE6" w14:textId="14136656" w:rsidR="003A3854" w:rsidRDefault="003A3854">
        <w:pPr>
          <w:pStyle w:val="ac"/>
          <w:jc w:val="right"/>
        </w:pPr>
        <w:r>
          <w:fldChar w:fldCharType="begin"/>
        </w:r>
        <w:r>
          <w:instrText>PAGE   \* MERGEFORMAT</w:instrText>
        </w:r>
        <w:r>
          <w:fldChar w:fldCharType="separate"/>
        </w:r>
        <w:r w:rsidR="0092045D">
          <w:rPr>
            <w:noProof/>
          </w:rPr>
          <w:t>4</w:t>
        </w:r>
        <w:r>
          <w:fldChar w:fldCharType="end"/>
        </w:r>
      </w:p>
    </w:sdtContent>
  </w:sdt>
  <w:p w14:paraId="49C12446" w14:textId="77777777" w:rsidR="003A3854" w:rsidRDefault="003A385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526CFC" w14:textId="77777777" w:rsidR="00FE61C6" w:rsidRDefault="00FE61C6" w:rsidP="007274EB">
      <w:pPr>
        <w:spacing w:after="0" w:line="240" w:lineRule="auto"/>
      </w:pPr>
      <w:r>
        <w:separator/>
      </w:r>
    </w:p>
  </w:footnote>
  <w:footnote w:type="continuationSeparator" w:id="0">
    <w:p w14:paraId="15739155" w14:textId="77777777" w:rsidR="00FE61C6" w:rsidRDefault="00FE61C6" w:rsidP="007274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27064"/>
    <w:multiLevelType w:val="multilevel"/>
    <w:tmpl w:val="F8268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41E1735"/>
    <w:multiLevelType w:val="multilevel"/>
    <w:tmpl w:val="22CA2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A008EE"/>
    <w:multiLevelType w:val="multilevel"/>
    <w:tmpl w:val="6CC416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AC00A2"/>
    <w:multiLevelType w:val="hybridMultilevel"/>
    <w:tmpl w:val="0B868396"/>
    <w:lvl w:ilvl="0" w:tplc="AB5A46BA">
      <w:start w:val="1"/>
      <w:numFmt w:val="bullet"/>
      <w:lvlText w:val=" "/>
      <w:lvlJc w:val="left"/>
      <w:pPr>
        <w:tabs>
          <w:tab w:val="num" w:pos="720"/>
        </w:tabs>
        <w:ind w:left="720" w:hanging="360"/>
      </w:pPr>
      <w:rPr>
        <w:rFonts w:ascii="Calibri" w:hAnsi="Calibri" w:hint="default"/>
      </w:rPr>
    </w:lvl>
    <w:lvl w:ilvl="1" w:tplc="E4089AD8" w:tentative="1">
      <w:start w:val="1"/>
      <w:numFmt w:val="bullet"/>
      <w:lvlText w:val=" "/>
      <w:lvlJc w:val="left"/>
      <w:pPr>
        <w:tabs>
          <w:tab w:val="num" w:pos="1440"/>
        </w:tabs>
        <w:ind w:left="1440" w:hanging="360"/>
      </w:pPr>
      <w:rPr>
        <w:rFonts w:ascii="Calibri" w:hAnsi="Calibri" w:hint="default"/>
      </w:rPr>
    </w:lvl>
    <w:lvl w:ilvl="2" w:tplc="F5DA632E" w:tentative="1">
      <w:start w:val="1"/>
      <w:numFmt w:val="bullet"/>
      <w:lvlText w:val=" "/>
      <w:lvlJc w:val="left"/>
      <w:pPr>
        <w:tabs>
          <w:tab w:val="num" w:pos="2160"/>
        </w:tabs>
        <w:ind w:left="2160" w:hanging="360"/>
      </w:pPr>
      <w:rPr>
        <w:rFonts w:ascii="Calibri" w:hAnsi="Calibri" w:hint="default"/>
      </w:rPr>
    </w:lvl>
    <w:lvl w:ilvl="3" w:tplc="42A04894" w:tentative="1">
      <w:start w:val="1"/>
      <w:numFmt w:val="bullet"/>
      <w:lvlText w:val=" "/>
      <w:lvlJc w:val="left"/>
      <w:pPr>
        <w:tabs>
          <w:tab w:val="num" w:pos="2880"/>
        </w:tabs>
        <w:ind w:left="2880" w:hanging="360"/>
      </w:pPr>
      <w:rPr>
        <w:rFonts w:ascii="Calibri" w:hAnsi="Calibri" w:hint="default"/>
      </w:rPr>
    </w:lvl>
    <w:lvl w:ilvl="4" w:tplc="AB6AAD76" w:tentative="1">
      <w:start w:val="1"/>
      <w:numFmt w:val="bullet"/>
      <w:lvlText w:val=" "/>
      <w:lvlJc w:val="left"/>
      <w:pPr>
        <w:tabs>
          <w:tab w:val="num" w:pos="3600"/>
        </w:tabs>
        <w:ind w:left="3600" w:hanging="360"/>
      </w:pPr>
      <w:rPr>
        <w:rFonts w:ascii="Calibri" w:hAnsi="Calibri" w:hint="default"/>
      </w:rPr>
    </w:lvl>
    <w:lvl w:ilvl="5" w:tplc="3BFA69B2" w:tentative="1">
      <w:start w:val="1"/>
      <w:numFmt w:val="bullet"/>
      <w:lvlText w:val=" "/>
      <w:lvlJc w:val="left"/>
      <w:pPr>
        <w:tabs>
          <w:tab w:val="num" w:pos="4320"/>
        </w:tabs>
        <w:ind w:left="4320" w:hanging="360"/>
      </w:pPr>
      <w:rPr>
        <w:rFonts w:ascii="Calibri" w:hAnsi="Calibri" w:hint="default"/>
      </w:rPr>
    </w:lvl>
    <w:lvl w:ilvl="6" w:tplc="6A54872C" w:tentative="1">
      <w:start w:val="1"/>
      <w:numFmt w:val="bullet"/>
      <w:lvlText w:val=" "/>
      <w:lvlJc w:val="left"/>
      <w:pPr>
        <w:tabs>
          <w:tab w:val="num" w:pos="5040"/>
        </w:tabs>
        <w:ind w:left="5040" w:hanging="360"/>
      </w:pPr>
      <w:rPr>
        <w:rFonts w:ascii="Calibri" w:hAnsi="Calibri" w:hint="default"/>
      </w:rPr>
    </w:lvl>
    <w:lvl w:ilvl="7" w:tplc="20B660FE" w:tentative="1">
      <w:start w:val="1"/>
      <w:numFmt w:val="bullet"/>
      <w:lvlText w:val=" "/>
      <w:lvlJc w:val="left"/>
      <w:pPr>
        <w:tabs>
          <w:tab w:val="num" w:pos="5760"/>
        </w:tabs>
        <w:ind w:left="5760" w:hanging="360"/>
      </w:pPr>
      <w:rPr>
        <w:rFonts w:ascii="Calibri" w:hAnsi="Calibri" w:hint="default"/>
      </w:rPr>
    </w:lvl>
    <w:lvl w:ilvl="8" w:tplc="57861B22" w:tentative="1">
      <w:start w:val="1"/>
      <w:numFmt w:val="bullet"/>
      <w:lvlText w:val=" "/>
      <w:lvlJc w:val="left"/>
      <w:pPr>
        <w:tabs>
          <w:tab w:val="num" w:pos="6480"/>
        </w:tabs>
        <w:ind w:left="6480" w:hanging="360"/>
      </w:pPr>
      <w:rPr>
        <w:rFonts w:ascii="Calibri" w:hAnsi="Calibri" w:hint="default"/>
      </w:rPr>
    </w:lvl>
  </w:abstractNum>
  <w:abstractNum w:abstractNumId="4">
    <w:nsid w:val="096C331B"/>
    <w:multiLevelType w:val="hybridMultilevel"/>
    <w:tmpl w:val="D51C54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BB56230"/>
    <w:multiLevelType w:val="multilevel"/>
    <w:tmpl w:val="18AE3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CA277C"/>
    <w:multiLevelType w:val="multilevel"/>
    <w:tmpl w:val="172A0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0B7628C"/>
    <w:multiLevelType w:val="multilevel"/>
    <w:tmpl w:val="AC84E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6D4801"/>
    <w:multiLevelType w:val="multilevel"/>
    <w:tmpl w:val="08748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762009"/>
    <w:multiLevelType w:val="multilevel"/>
    <w:tmpl w:val="5DDC56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A4D2038"/>
    <w:multiLevelType w:val="hybridMultilevel"/>
    <w:tmpl w:val="8788DAC6"/>
    <w:lvl w:ilvl="0" w:tplc="24067A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E12233C"/>
    <w:multiLevelType w:val="multilevel"/>
    <w:tmpl w:val="C3169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692851"/>
    <w:multiLevelType w:val="multilevel"/>
    <w:tmpl w:val="D4926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FE3C2C"/>
    <w:multiLevelType w:val="multilevel"/>
    <w:tmpl w:val="4AF899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42F90FD6"/>
    <w:multiLevelType w:val="multilevel"/>
    <w:tmpl w:val="728AA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55A402E"/>
    <w:multiLevelType w:val="multilevel"/>
    <w:tmpl w:val="B5EE0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6060DBC"/>
    <w:multiLevelType w:val="multilevel"/>
    <w:tmpl w:val="3AA41A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4D521920"/>
    <w:multiLevelType w:val="multilevel"/>
    <w:tmpl w:val="434668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52AB26F8"/>
    <w:multiLevelType w:val="multilevel"/>
    <w:tmpl w:val="7EAE74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52DC7FF2"/>
    <w:multiLevelType w:val="multilevel"/>
    <w:tmpl w:val="8C122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58155FB6"/>
    <w:multiLevelType w:val="multilevel"/>
    <w:tmpl w:val="363C0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DC81A78"/>
    <w:multiLevelType w:val="multilevel"/>
    <w:tmpl w:val="53EC1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247156C"/>
    <w:multiLevelType w:val="multilevel"/>
    <w:tmpl w:val="27F66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62FF1B92"/>
    <w:multiLevelType w:val="hybridMultilevel"/>
    <w:tmpl w:val="A76EC490"/>
    <w:lvl w:ilvl="0" w:tplc="3AC85EFA">
      <w:start w:val="1"/>
      <w:numFmt w:val="bullet"/>
      <w:lvlText w:val=" "/>
      <w:lvlJc w:val="left"/>
      <w:pPr>
        <w:tabs>
          <w:tab w:val="num" w:pos="720"/>
        </w:tabs>
        <w:ind w:left="720" w:hanging="360"/>
      </w:pPr>
      <w:rPr>
        <w:rFonts w:ascii="Calibri" w:hAnsi="Calibri" w:hint="default"/>
      </w:rPr>
    </w:lvl>
    <w:lvl w:ilvl="1" w:tplc="F2ECF9F6" w:tentative="1">
      <w:start w:val="1"/>
      <w:numFmt w:val="bullet"/>
      <w:lvlText w:val=" "/>
      <w:lvlJc w:val="left"/>
      <w:pPr>
        <w:tabs>
          <w:tab w:val="num" w:pos="1440"/>
        </w:tabs>
        <w:ind w:left="1440" w:hanging="360"/>
      </w:pPr>
      <w:rPr>
        <w:rFonts w:ascii="Calibri" w:hAnsi="Calibri" w:hint="default"/>
      </w:rPr>
    </w:lvl>
    <w:lvl w:ilvl="2" w:tplc="E034DFA8" w:tentative="1">
      <w:start w:val="1"/>
      <w:numFmt w:val="bullet"/>
      <w:lvlText w:val=" "/>
      <w:lvlJc w:val="left"/>
      <w:pPr>
        <w:tabs>
          <w:tab w:val="num" w:pos="2160"/>
        </w:tabs>
        <w:ind w:left="2160" w:hanging="360"/>
      </w:pPr>
      <w:rPr>
        <w:rFonts w:ascii="Calibri" w:hAnsi="Calibri" w:hint="default"/>
      </w:rPr>
    </w:lvl>
    <w:lvl w:ilvl="3" w:tplc="CCA46B8C" w:tentative="1">
      <w:start w:val="1"/>
      <w:numFmt w:val="bullet"/>
      <w:lvlText w:val=" "/>
      <w:lvlJc w:val="left"/>
      <w:pPr>
        <w:tabs>
          <w:tab w:val="num" w:pos="2880"/>
        </w:tabs>
        <w:ind w:left="2880" w:hanging="360"/>
      </w:pPr>
      <w:rPr>
        <w:rFonts w:ascii="Calibri" w:hAnsi="Calibri" w:hint="default"/>
      </w:rPr>
    </w:lvl>
    <w:lvl w:ilvl="4" w:tplc="75002348" w:tentative="1">
      <w:start w:val="1"/>
      <w:numFmt w:val="bullet"/>
      <w:lvlText w:val=" "/>
      <w:lvlJc w:val="left"/>
      <w:pPr>
        <w:tabs>
          <w:tab w:val="num" w:pos="3600"/>
        </w:tabs>
        <w:ind w:left="3600" w:hanging="360"/>
      </w:pPr>
      <w:rPr>
        <w:rFonts w:ascii="Calibri" w:hAnsi="Calibri" w:hint="default"/>
      </w:rPr>
    </w:lvl>
    <w:lvl w:ilvl="5" w:tplc="DE227196" w:tentative="1">
      <w:start w:val="1"/>
      <w:numFmt w:val="bullet"/>
      <w:lvlText w:val=" "/>
      <w:lvlJc w:val="left"/>
      <w:pPr>
        <w:tabs>
          <w:tab w:val="num" w:pos="4320"/>
        </w:tabs>
        <w:ind w:left="4320" w:hanging="360"/>
      </w:pPr>
      <w:rPr>
        <w:rFonts w:ascii="Calibri" w:hAnsi="Calibri" w:hint="default"/>
      </w:rPr>
    </w:lvl>
    <w:lvl w:ilvl="6" w:tplc="ED2A229A" w:tentative="1">
      <w:start w:val="1"/>
      <w:numFmt w:val="bullet"/>
      <w:lvlText w:val=" "/>
      <w:lvlJc w:val="left"/>
      <w:pPr>
        <w:tabs>
          <w:tab w:val="num" w:pos="5040"/>
        </w:tabs>
        <w:ind w:left="5040" w:hanging="360"/>
      </w:pPr>
      <w:rPr>
        <w:rFonts w:ascii="Calibri" w:hAnsi="Calibri" w:hint="default"/>
      </w:rPr>
    </w:lvl>
    <w:lvl w:ilvl="7" w:tplc="EDE275B4" w:tentative="1">
      <w:start w:val="1"/>
      <w:numFmt w:val="bullet"/>
      <w:lvlText w:val=" "/>
      <w:lvlJc w:val="left"/>
      <w:pPr>
        <w:tabs>
          <w:tab w:val="num" w:pos="5760"/>
        </w:tabs>
        <w:ind w:left="5760" w:hanging="360"/>
      </w:pPr>
      <w:rPr>
        <w:rFonts w:ascii="Calibri" w:hAnsi="Calibri" w:hint="default"/>
      </w:rPr>
    </w:lvl>
    <w:lvl w:ilvl="8" w:tplc="04E40336" w:tentative="1">
      <w:start w:val="1"/>
      <w:numFmt w:val="bullet"/>
      <w:lvlText w:val=" "/>
      <w:lvlJc w:val="left"/>
      <w:pPr>
        <w:tabs>
          <w:tab w:val="num" w:pos="6480"/>
        </w:tabs>
        <w:ind w:left="6480" w:hanging="360"/>
      </w:pPr>
      <w:rPr>
        <w:rFonts w:ascii="Calibri" w:hAnsi="Calibri" w:hint="default"/>
      </w:rPr>
    </w:lvl>
  </w:abstractNum>
  <w:abstractNum w:abstractNumId="24">
    <w:nsid w:val="6AC31AB3"/>
    <w:multiLevelType w:val="hybridMultilevel"/>
    <w:tmpl w:val="F0AA56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76FE2E7A"/>
    <w:multiLevelType w:val="multilevel"/>
    <w:tmpl w:val="5C2449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77AC6144"/>
    <w:multiLevelType w:val="multilevel"/>
    <w:tmpl w:val="8D2AE6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A043E07"/>
    <w:multiLevelType w:val="multilevel"/>
    <w:tmpl w:val="90AEE5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7ED21A49"/>
    <w:multiLevelType w:val="multilevel"/>
    <w:tmpl w:val="55EA5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3"/>
  </w:num>
  <w:num w:numId="3">
    <w:abstractNumId w:val="4"/>
  </w:num>
  <w:num w:numId="4">
    <w:abstractNumId w:val="10"/>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5"/>
  </w:num>
  <w:num w:numId="8">
    <w:abstractNumId w:val="26"/>
  </w:num>
  <w:num w:numId="9">
    <w:abstractNumId w:val="20"/>
  </w:num>
  <w:num w:numId="10">
    <w:abstractNumId w:val="15"/>
  </w:num>
  <w:num w:numId="11">
    <w:abstractNumId w:val="7"/>
  </w:num>
  <w:num w:numId="12">
    <w:abstractNumId w:val="8"/>
  </w:num>
  <w:num w:numId="13">
    <w:abstractNumId w:val="1"/>
  </w:num>
  <w:num w:numId="14">
    <w:abstractNumId w:val="28"/>
  </w:num>
  <w:num w:numId="15">
    <w:abstractNumId w:val="2"/>
  </w:num>
  <w:num w:numId="16">
    <w:abstractNumId w:val="11"/>
  </w:num>
  <w:num w:numId="17">
    <w:abstractNumId w:val="21"/>
  </w:num>
  <w:num w:numId="18">
    <w:abstractNumId w:val="22"/>
  </w:num>
  <w:num w:numId="19">
    <w:abstractNumId w:val="14"/>
  </w:num>
  <w:num w:numId="20">
    <w:abstractNumId w:val="17"/>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5"/>
  </w:num>
  <w:num w:numId="24">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16"/>
  </w:num>
  <w:num w:numId="27">
    <w:abstractNumId w:val="13"/>
  </w:num>
  <w:num w:numId="28">
    <w:abstractNumId w:val="6"/>
  </w:num>
  <w:num w:numId="29">
    <w:abstractNumId w:val="27"/>
    <w:lvlOverride w:ilvl="0">
      <w:startOverride w:val="1"/>
      <w:lvl w:ilvl="0">
        <w:start w:val="1"/>
        <w:numFmt w:val="decimal"/>
        <w:lvlText w:val=""/>
        <w:lvlJc w:val="left"/>
        <w:pPr>
          <w:ind w:left="0" w:firstLine="0"/>
        </w:pPr>
      </w:lvl>
    </w:lvlOverride>
    <w:lvlOverride w:ilvl="1">
      <w:startOverride w:val="1"/>
      <w:lvl w:ilvl="1">
        <w:start w:val="1"/>
        <w:numFmt w:val="decimal"/>
        <w:lvlText w:val=""/>
        <w:lvlJc w:val="left"/>
        <w:pPr>
          <w:tabs>
            <w:tab w:val="num" w:pos="360"/>
          </w:tabs>
          <w:ind w:left="360" w:hanging="360"/>
        </w:pPr>
        <w:rPr>
          <w:rFonts w:ascii="Symbol" w:hAnsi="Symbol" w:cs="Times New Roman" w:hint="default"/>
          <w:sz w:val="2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BEE"/>
    <w:rsid w:val="000A06B2"/>
    <w:rsid w:val="000D0EDC"/>
    <w:rsid w:val="000D1D86"/>
    <w:rsid w:val="00102BEE"/>
    <w:rsid w:val="001075E3"/>
    <w:rsid w:val="00176B80"/>
    <w:rsid w:val="001B3484"/>
    <w:rsid w:val="001C7BDB"/>
    <w:rsid w:val="001D3C11"/>
    <w:rsid w:val="00283C70"/>
    <w:rsid w:val="002A2805"/>
    <w:rsid w:val="002C1091"/>
    <w:rsid w:val="002F0586"/>
    <w:rsid w:val="002F7B66"/>
    <w:rsid w:val="003A2FD1"/>
    <w:rsid w:val="003A3854"/>
    <w:rsid w:val="00414FF3"/>
    <w:rsid w:val="00452698"/>
    <w:rsid w:val="004A1F13"/>
    <w:rsid w:val="00500FC5"/>
    <w:rsid w:val="00523C40"/>
    <w:rsid w:val="005A29B6"/>
    <w:rsid w:val="00610A9F"/>
    <w:rsid w:val="00626651"/>
    <w:rsid w:val="00632F3B"/>
    <w:rsid w:val="006361D3"/>
    <w:rsid w:val="006961C2"/>
    <w:rsid w:val="006F545E"/>
    <w:rsid w:val="007105C9"/>
    <w:rsid w:val="00715022"/>
    <w:rsid w:val="007274EB"/>
    <w:rsid w:val="00761BBC"/>
    <w:rsid w:val="007D54AD"/>
    <w:rsid w:val="0080005F"/>
    <w:rsid w:val="0081572D"/>
    <w:rsid w:val="00826E7B"/>
    <w:rsid w:val="00845BF6"/>
    <w:rsid w:val="0092045D"/>
    <w:rsid w:val="0096674D"/>
    <w:rsid w:val="00967C7B"/>
    <w:rsid w:val="009A25D5"/>
    <w:rsid w:val="009B4D94"/>
    <w:rsid w:val="00A10187"/>
    <w:rsid w:val="00A20828"/>
    <w:rsid w:val="00A27856"/>
    <w:rsid w:val="00A33B90"/>
    <w:rsid w:val="00AA1AAA"/>
    <w:rsid w:val="00AB7C4B"/>
    <w:rsid w:val="00AC662E"/>
    <w:rsid w:val="00AD1B8B"/>
    <w:rsid w:val="00AE4439"/>
    <w:rsid w:val="00BB2521"/>
    <w:rsid w:val="00BE7CB8"/>
    <w:rsid w:val="00C17873"/>
    <w:rsid w:val="00C26A74"/>
    <w:rsid w:val="00C97BAA"/>
    <w:rsid w:val="00CC4F14"/>
    <w:rsid w:val="00CE7481"/>
    <w:rsid w:val="00D12DB9"/>
    <w:rsid w:val="00DA5B18"/>
    <w:rsid w:val="00E14C9A"/>
    <w:rsid w:val="00E159F0"/>
    <w:rsid w:val="00E22544"/>
    <w:rsid w:val="00EA17D1"/>
    <w:rsid w:val="00ED43E1"/>
    <w:rsid w:val="00F25010"/>
    <w:rsid w:val="00FE61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53CFA"/>
  <w15:chartTrackingRefBased/>
  <w15:docId w15:val="{BC6576B0-EB78-4497-917C-37B02332A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25D5"/>
    <w:pPr>
      <w:spacing w:line="256" w:lineRule="auto"/>
    </w:pPr>
  </w:style>
  <w:style w:type="paragraph" w:styleId="1">
    <w:name w:val="heading 1"/>
    <w:basedOn w:val="a"/>
    <w:next w:val="a"/>
    <w:link w:val="10"/>
    <w:uiPriority w:val="9"/>
    <w:qFormat/>
    <w:rsid w:val="000A06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qFormat/>
    <w:rsid w:val="00761BB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761BB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A2F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6F54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uiPriority w:val="99"/>
    <w:rsid w:val="006F54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F545E"/>
  </w:style>
  <w:style w:type="character" w:customStyle="1" w:styleId="c0">
    <w:name w:val="c0"/>
    <w:basedOn w:val="a0"/>
    <w:rsid w:val="006F545E"/>
  </w:style>
  <w:style w:type="character" w:styleId="a5">
    <w:name w:val="Strong"/>
    <w:basedOn w:val="a0"/>
    <w:uiPriority w:val="22"/>
    <w:qFormat/>
    <w:rsid w:val="006F545E"/>
    <w:rPr>
      <w:b/>
      <w:bCs/>
    </w:rPr>
  </w:style>
  <w:style w:type="character" w:styleId="a6">
    <w:name w:val="Hyperlink"/>
    <w:basedOn w:val="a0"/>
    <w:uiPriority w:val="99"/>
    <w:unhideWhenUsed/>
    <w:rsid w:val="006F545E"/>
    <w:rPr>
      <w:color w:val="0000FF"/>
      <w:u w:val="single"/>
    </w:rPr>
  </w:style>
  <w:style w:type="paragraph" w:styleId="a7">
    <w:name w:val="No Spacing"/>
    <w:uiPriority w:val="1"/>
    <w:qFormat/>
    <w:rsid w:val="006F545E"/>
    <w:pPr>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6F545E"/>
    <w:pPr>
      <w:spacing w:after="200" w:line="276" w:lineRule="auto"/>
      <w:ind w:left="720"/>
      <w:contextualSpacing/>
    </w:pPr>
  </w:style>
  <w:style w:type="paragraph" w:customStyle="1" w:styleId="c17">
    <w:name w:val="c17"/>
    <w:basedOn w:val="a"/>
    <w:uiPriority w:val="99"/>
    <w:rsid w:val="006F54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ustifyfull">
    <w:name w:val="justifyfull"/>
    <w:basedOn w:val="a"/>
    <w:uiPriority w:val="99"/>
    <w:rsid w:val="006F54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uiPriority w:val="99"/>
    <w:rsid w:val="006F54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F545E"/>
  </w:style>
  <w:style w:type="character" w:customStyle="1" w:styleId="c5">
    <w:name w:val="c5"/>
    <w:basedOn w:val="a0"/>
    <w:rsid w:val="006F545E"/>
  </w:style>
  <w:style w:type="character" w:customStyle="1" w:styleId="30">
    <w:name w:val="Заголовок 3 Знак"/>
    <w:basedOn w:val="a0"/>
    <w:link w:val="3"/>
    <w:uiPriority w:val="9"/>
    <w:rsid w:val="00761BBC"/>
    <w:rPr>
      <w:rFonts w:ascii="Times New Roman" w:eastAsia="Times New Roman" w:hAnsi="Times New Roman" w:cs="Times New Roman"/>
      <w:b/>
      <w:bCs/>
      <w:sz w:val="27"/>
      <w:szCs w:val="27"/>
      <w:lang w:eastAsia="ru-RU"/>
    </w:rPr>
  </w:style>
  <w:style w:type="paragraph" w:customStyle="1" w:styleId="ds-markdown-paragraph">
    <w:name w:val="ds-markdown-paragraph"/>
    <w:basedOn w:val="a"/>
    <w:rsid w:val="00761B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uiPriority w:val="20"/>
    <w:qFormat/>
    <w:rsid w:val="00761BBC"/>
    <w:rPr>
      <w:i/>
      <w:iCs/>
    </w:rPr>
  </w:style>
  <w:style w:type="character" w:customStyle="1" w:styleId="40">
    <w:name w:val="Заголовок 4 Знак"/>
    <w:basedOn w:val="a0"/>
    <w:link w:val="4"/>
    <w:uiPriority w:val="9"/>
    <w:semiHidden/>
    <w:rsid w:val="00761BBC"/>
    <w:rPr>
      <w:rFonts w:asciiTheme="majorHAnsi" w:eastAsiaTheme="majorEastAsia" w:hAnsiTheme="majorHAnsi" w:cstheme="majorBidi"/>
      <w:i/>
      <w:iCs/>
      <w:color w:val="2F5496" w:themeColor="accent1" w:themeShade="BF"/>
    </w:rPr>
  </w:style>
  <w:style w:type="character" w:customStyle="1" w:styleId="11">
    <w:name w:val="Неразрешенное упоминание1"/>
    <w:basedOn w:val="a0"/>
    <w:uiPriority w:val="99"/>
    <w:semiHidden/>
    <w:unhideWhenUsed/>
    <w:rsid w:val="006961C2"/>
    <w:rPr>
      <w:color w:val="605E5C"/>
      <w:shd w:val="clear" w:color="auto" w:fill="E1DFDD"/>
    </w:rPr>
  </w:style>
  <w:style w:type="character" w:customStyle="1" w:styleId="10">
    <w:name w:val="Заголовок 1 Знак"/>
    <w:basedOn w:val="a0"/>
    <w:link w:val="1"/>
    <w:uiPriority w:val="9"/>
    <w:rsid w:val="000A06B2"/>
    <w:rPr>
      <w:rFonts w:asciiTheme="majorHAnsi" w:eastAsiaTheme="majorEastAsia" w:hAnsiTheme="majorHAnsi" w:cstheme="majorBidi"/>
      <w:color w:val="2F5496" w:themeColor="accent1" w:themeShade="BF"/>
      <w:sz w:val="32"/>
      <w:szCs w:val="32"/>
    </w:rPr>
  </w:style>
  <w:style w:type="character" w:customStyle="1" w:styleId="vkitbreadcrumblabel--tgkkl">
    <w:name w:val="vkitbreadcrumb__label--tgkkl"/>
    <w:basedOn w:val="a0"/>
    <w:rsid w:val="000A06B2"/>
  </w:style>
  <w:style w:type="paragraph" w:customStyle="1" w:styleId="c25">
    <w:name w:val="c25"/>
    <w:basedOn w:val="a"/>
    <w:uiPriority w:val="99"/>
    <w:semiHidden/>
    <w:rsid w:val="00610A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kekvd">
    <w:name w:val="vkekvd"/>
    <w:basedOn w:val="a0"/>
    <w:rsid w:val="00AC662E"/>
  </w:style>
  <w:style w:type="character" w:customStyle="1" w:styleId="t286pc">
    <w:name w:val="t286pc"/>
    <w:basedOn w:val="a0"/>
    <w:rsid w:val="00AC662E"/>
  </w:style>
  <w:style w:type="paragraph" w:customStyle="1" w:styleId="content--common-blockblock-3u">
    <w:name w:val="content--common-block__block-3u"/>
    <w:basedOn w:val="a"/>
    <w:uiPriority w:val="99"/>
    <w:semiHidden/>
    <w:rsid w:val="00632F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uturismarkdown-listitem">
    <w:name w:val="futurismarkdown-listitem"/>
    <w:basedOn w:val="a"/>
    <w:rsid w:val="00283C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7274E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274EB"/>
  </w:style>
  <w:style w:type="paragraph" w:styleId="ac">
    <w:name w:val="footer"/>
    <w:basedOn w:val="a"/>
    <w:link w:val="ad"/>
    <w:uiPriority w:val="99"/>
    <w:unhideWhenUsed/>
    <w:rsid w:val="007274E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274EB"/>
  </w:style>
  <w:style w:type="paragraph" w:customStyle="1" w:styleId="Default">
    <w:name w:val="Default"/>
    <w:rsid w:val="00A1018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762">
      <w:bodyDiv w:val="1"/>
      <w:marLeft w:val="0"/>
      <w:marRight w:val="0"/>
      <w:marTop w:val="0"/>
      <w:marBottom w:val="0"/>
      <w:divBdr>
        <w:top w:val="none" w:sz="0" w:space="0" w:color="auto"/>
        <w:left w:val="none" w:sz="0" w:space="0" w:color="auto"/>
        <w:bottom w:val="none" w:sz="0" w:space="0" w:color="auto"/>
        <w:right w:val="none" w:sz="0" w:space="0" w:color="auto"/>
      </w:divBdr>
    </w:div>
    <w:div w:id="99909447">
      <w:bodyDiv w:val="1"/>
      <w:marLeft w:val="0"/>
      <w:marRight w:val="0"/>
      <w:marTop w:val="0"/>
      <w:marBottom w:val="0"/>
      <w:divBdr>
        <w:top w:val="none" w:sz="0" w:space="0" w:color="auto"/>
        <w:left w:val="none" w:sz="0" w:space="0" w:color="auto"/>
        <w:bottom w:val="none" w:sz="0" w:space="0" w:color="auto"/>
        <w:right w:val="none" w:sz="0" w:space="0" w:color="auto"/>
      </w:divBdr>
    </w:div>
    <w:div w:id="132255740">
      <w:bodyDiv w:val="1"/>
      <w:marLeft w:val="0"/>
      <w:marRight w:val="0"/>
      <w:marTop w:val="0"/>
      <w:marBottom w:val="0"/>
      <w:divBdr>
        <w:top w:val="none" w:sz="0" w:space="0" w:color="auto"/>
        <w:left w:val="none" w:sz="0" w:space="0" w:color="auto"/>
        <w:bottom w:val="none" w:sz="0" w:space="0" w:color="auto"/>
        <w:right w:val="none" w:sz="0" w:space="0" w:color="auto"/>
      </w:divBdr>
    </w:div>
    <w:div w:id="155416045">
      <w:bodyDiv w:val="1"/>
      <w:marLeft w:val="0"/>
      <w:marRight w:val="0"/>
      <w:marTop w:val="0"/>
      <w:marBottom w:val="0"/>
      <w:divBdr>
        <w:top w:val="none" w:sz="0" w:space="0" w:color="auto"/>
        <w:left w:val="none" w:sz="0" w:space="0" w:color="auto"/>
        <w:bottom w:val="none" w:sz="0" w:space="0" w:color="auto"/>
        <w:right w:val="none" w:sz="0" w:space="0" w:color="auto"/>
      </w:divBdr>
    </w:div>
    <w:div w:id="179857095">
      <w:bodyDiv w:val="1"/>
      <w:marLeft w:val="0"/>
      <w:marRight w:val="0"/>
      <w:marTop w:val="0"/>
      <w:marBottom w:val="0"/>
      <w:divBdr>
        <w:top w:val="none" w:sz="0" w:space="0" w:color="auto"/>
        <w:left w:val="none" w:sz="0" w:space="0" w:color="auto"/>
        <w:bottom w:val="none" w:sz="0" w:space="0" w:color="auto"/>
        <w:right w:val="none" w:sz="0" w:space="0" w:color="auto"/>
      </w:divBdr>
    </w:div>
    <w:div w:id="197544908">
      <w:bodyDiv w:val="1"/>
      <w:marLeft w:val="0"/>
      <w:marRight w:val="0"/>
      <w:marTop w:val="0"/>
      <w:marBottom w:val="0"/>
      <w:divBdr>
        <w:top w:val="none" w:sz="0" w:space="0" w:color="auto"/>
        <w:left w:val="none" w:sz="0" w:space="0" w:color="auto"/>
        <w:bottom w:val="none" w:sz="0" w:space="0" w:color="auto"/>
        <w:right w:val="none" w:sz="0" w:space="0" w:color="auto"/>
      </w:divBdr>
    </w:div>
    <w:div w:id="209414971">
      <w:bodyDiv w:val="1"/>
      <w:marLeft w:val="0"/>
      <w:marRight w:val="0"/>
      <w:marTop w:val="0"/>
      <w:marBottom w:val="0"/>
      <w:divBdr>
        <w:top w:val="none" w:sz="0" w:space="0" w:color="auto"/>
        <w:left w:val="none" w:sz="0" w:space="0" w:color="auto"/>
        <w:bottom w:val="none" w:sz="0" w:space="0" w:color="auto"/>
        <w:right w:val="none" w:sz="0" w:space="0" w:color="auto"/>
      </w:divBdr>
    </w:div>
    <w:div w:id="317346477">
      <w:bodyDiv w:val="1"/>
      <w:marLeft w:val="0"/>
      <w:marRight w:val="0"/>
      <w:marTop w:val="0"/>
      <w:marBottom w:val="0"/>
      <w:divBdr>
        <w:top w:val="none" w:sz="0" w:space="0" w:color="auto"/>
        <w:left w:val="none" w:sz="0" w:space="0" w:color="auto"/>
        <w:bottom w:val="none" w:sz="0" w:space="0" w:color="auto"/>
        <w:right w:val="none" w:sz="0" w:space="0" w:color="auto"/>
      </w:divBdr>
    </w:div>
    <w:div w:id="335546965">
      <w:bodyDiv w:val="1"/>
      <w:marLeft w:val="0"/>
      <w:marRight w:val="0"/>
      <w:marTop w:val="0"/>
      <w:marBottom w:val="0"/>
      <w:divBdr>
        <w:top w:val="none" w:sz="0" w:space="0" w:color="auto"/>
        <w:left w:val="none" w:sz="0" w:space="0" w:color="auto"/>
        <w:bottom w:val="none" w:sz="0" w:space="0" w:color="auto"/>
        <w:right w:val="none" w:sz="0" w:space="0" w:color="auto"/>
      </w:divBdr>
    </w:div>
    <w:div w:id="382291054">
      <w:bodyDiv w:val="1"/>
      <w:marLeft w:val="0"/>
      <w:marRight w:val="0"/>
      <w:marTop w:val="0"/>
      <w:marBottom w:val="0"/>
      <w:divBdr>
        <w:top w:val="none" w:sz="0" w:space="0" w:color="auto"/>
        <w:left w:val="none" w:sz="0" w:space="0" w:color="auto"/>
        <w:bottom w:val="none" w:sz="0" w:space="0" w:color="auto"/>
        <w:right w:val="none" w:sz="0" w:space="0" w:color="auto"/>
      </w:divBdr>
    </w:div>
    <w:div w:id="403450284">
      <w:bodyDiv w:val="1"/>
      <w:marLeft w:val="0"/>
      <w:marRight w:val="0"/>
      <w:marTop w:val="0"/>
      <w:marBottom w:val="0"/>
      <w:divBdr>
        <w:top w:val="none" w:sz="0" w:space="0" w:color="auto"/>
        <w:left w:val="none" w:sz="0" w:space="0" w:color="auto"/>
        <w:bottom w:val="none" w:sz="0" w:space="0" w:color="auto"/>
        <w:right w:val="none" w:sz="0" w:space="0" w:color="auto"/>
      </w:divBdr>
      <w:divsChild>
        <w:div w:id="9839518">
          <w:marLeft w:val="144"/>
          <w:marRight w:val="0"/>
          <w:marTop w:val="240"/>
          <w:marBottom w:val="40"/>
          <w:divBdr>
            <w:top w:val="none" w:sz="0" w:space="0" w:color="auto"/>
            <w:left w:val="none" w:sz="0" w:space="0" w:color="auto"/>
            <w:bottom w:val="none" w:sz="0" w:space="0" w:color="auto"/>
            <w:right w:val="none" w:sz="0" w:space="0" w:color="auto"/>
          </w:divBdr>
        </w:div>
        <w:div w:id="830022088">
          <w:marLeft w:val="144"/>
          <w:marRight w:val="0"/>
          <w:marTop w:val="240"/>
          <w:marBottom w:val="40"/>
          <w:divBdr>
            <w:top w:val="none" w:sz="0" w:space="0" w:color="auto"/>
            <w:left w:val="none" w:sz="0" w:space="0" w:color="auto"/>
            <w:bottom w:val="none" w:sz="0" w:space="0" w:color="auto"/>
            <w:right w:val="none" w:sz="0" w:space="0" w:color="auto"/>
          </w:divBdr>
        </w:div>
        <w:div w:id="1906336371">
          <w:marLeft w:val="144"/>
          <w:marRight w:val="0"/>
          <w:marTop w:val="240"/>
          <w:marBottom w:val="40"/>
          <w:divBdr>
            <w:top w:val="none" w:sz="0" w:space="0" w:color="auto"/>
            <w:left w:val="none" w:sz="0" w:space="0" w:color="auto"/>
            <w:bottom w:val="none" w:sz="0" w:space="0" w:color="auto"/>
            <w:right w:val="none" w:sz="0" w:space="0" w:color="auto"/>
          </w:divBdr>
        </w:div>
        <w:div w:id="829639766">
          <w:marLeft w:val="144"/>
          <w:marRight w:val="0"/>
          <w:marTop w:val="240"/>
          <w:marBottom w:val="40"/>
          <w:divBdr>
            <w:top w:val="none" w:sz="0" w:space="0" w:color="auto"/>
            <w:left w:val="none" w:sz="0" w:space="0" w:color="auto"/>
            <w:bottom w:val="none" w:sz="0" w:space="0" w:color="auto"/>
            <w:right w:val="none" w:sz="0" w:space="0" w:color="auto"/>
          </w:divBdr>
        </w:div>
      </w:divsChild>
    </w:div>
    <w:div w:id="404185505">
      <w:bodyDiv w:val="1"/>
      <w:marLeft w:val="0"/>
      <w:marRight w:val="0"/>
      <w:marTop w:val="0"/>
      <w:marBottom w:val="0"/>
      <w:divBdr>
        <w:top w:val="none" w:sz="0" w:space="0" w:color="auto"/>
        <w:left w:val="none" w:sz="0" w:space="0" w:color="auto"/>
        <w:bottom w:val="none" w:sz="0" w:space="0" w:color="auto"/>
        <w:right w:val="none" w:sz="0" w:space="0" w:color="auto"/>
      </w:divBdr>
      <w:divsChild>
        <w:div w:id="1726371138">
          <w:marLeft w:val="144"/>
          <w:marRight w:val="0"/>
          <w:marTop w:val="240"/>
          <w:marBottom w:val="40"/>
          <w:divBdr>
            <w:top w:val="none" w:sz="0" w:space="0" w:color="auto"/>
            <w:left w:val="none" w:sz="0" w:space="0" w:color="auto"/>
            <w:bottom w:val="none" w:sz="0" w:space="0" w:color="auto"/>
            <w:right w:val="none" w:sz="0" w:space="0" w:color="auto"/>
          </w:divBdr>
        </w:div>
        <w:div w:id="675041729">
          <w:marLeft w:val="144"/>
          <w:marRight w:val="0"/>
          <w:marTop w:val="240"/>
          <w:marBottom w:val="40"/>
          <w:divBdr>
            <w:top w:val="none" w:sz="0" w:space="0" w:color="auto"/>
            <w:left w:val="none" w:sz="0" w:space="0" w:color="auto"/>
            <w:bottom w:val="none" w:sz="0" w:space="0" w:color="auto"/>
            <w:right w:val="none" w:sz="0" w:space="0" w:color="auto"/>
          </w:divBdr>
        </w:div>
        <w:div w:id="1410228609">
          <w:marLeft w:val="144"/>
          <w:marRight w:val="0"/>
          <w:marTop w:val="240"/>
          <w:marBottom w:val="40"/>
          <w:divBdr>
            <w:top w:val="none" w:sz="0" w:space="0" w:color="auto"/>
            <w:left w:val="none" w:sz="0" w:space="0" w:color="auto"/>
            <w:bottom w:val="none" w:sz="0" w:space="0" w:color="auto"/>
            <w:right w:val="none" w:sz="0" w:space="0" w:color="auto"/>
          </w:divBdr>
        </w:div>
        <w:div w:id="1062943195">
          <w:marLeft w:val="144"/>
          <w:marRight w:val="0"/>
          <w:marTop w:val="240"/>
          <w:marBottom w:val="40"/>
          <w:divBdr>
            <w:top w:val="none" w:sz="0" w:space="0" w:color="auto"/>
            <w:left w:val="none" w:sz="0" w:space="0" w:color="auto"/>
            <w:bottom w:val="none" w:sz="0" w:space="0" w:color="auto"/>
            <w:right w:val="none" w:sz="0" w:space="0" w:color="auto"/>
          </w:divBdr>
        </w:div>
      </w:divsChild>
    </w:div>
    <w:div w:id="414522918">
      <w:bodyDiv w:val="1"/>
      <w:marLeft w:val="0"/>
      <w:marRight w:val="0"/>
      <w:marTop w:val="0"/>
      <w:marBottom w:val="0"/>
      <w:divBdr>
        <w:top w:val="none" w:sz="0" w:space="0" w:color="auto"/>
        <w:left w:val="none" w:sz="0" w:space="0" w:color="auto"/>
        <w:bottom w:val="none" w:sz="0" w:space="0" w:color="auto"/>
        <w:right w:val="none" w:sz="0" w:space="0" w:color="auto"/>
      </w:divBdr>
    </w:div>
    <w:div w:id="423569566">
      <w:bodyDiv w:val="1"/>
      <w:marLeft w:val="0"/>
      <w:marRight w:val="0"/>
      <w:marTop w:val="0"/>
      <w:marBottom w:val="0"/>
      <w:divBdr>
        <w:top w:val="none" w:sz="0" w:space="0" w:color="auto"/>
        <w:left w:val="none" w:sz="0" w:space="0" w:color="auto"/>
        <w:bottom w:val="none" w:sz="0" w:space="0" w:color="auto"/>
        <w:right w:val="none" w:sz="0" w:space="0" w:color="auto"/>
      </w:divBdr>
    </w:div>
    <w:div w:id="504901081">
      <w:bodyDiv w:val="1"/>
      <w:marLeft w:val="0"/>
      <w:marRight w:val="0"/>
      <w:marTop w:val="0"/>
      <w:marBottom w:val="0"/>
      <w:divBdr>
        <w:top w:val="none" w:sz="0" w:space="0" w:color="auto"/>
        <w:left w:val="none" w:sz="0" w:space="0" w:color="auto"/>
        <w:bottom w:val="none" w:sz="0" w:space="0" w:color="auto"/>
        <w:right w:val="none" w:sz="0" w:space="0" w:color="auto"/>
      </w:divBdr>
    </w:div>
    <w:div w:id="516383631">
      <w:bodyDiv w:val="1"/>
      <w:marLeft w:val="0"/>
      <w:marRight w:val="0"/>
      <w:marTop w:val="0"/>
      <w:marBottom w:val="0"/>
      <w:divBdr>
        <w:top w:val="none" w:sz="0" w:space="0" w:color="auto"/>
        <w:left w:val="none" w:sz="0" w:space="0" w:color="auto"/>
        <w:bottom w:val="none" w:sz="0" w:space="0" w:color="auto"/>
        <w:right w:val="none" w:sz="0" w:space="0" w:color="auto"/>
      </w:divBdr>
    </w:div>
    <w:div w:id="518278944">
      <w:bodyDiv w:val="1"/>
      <w:marLeft w:val="0"/>
      <w:marRight w:val="0"/>
      <w:marTop w:val="0"/>
      <w:marBottom w:val="0"/>
      <w:divBdr>
        <w:top w:val="none" w:sz="0" w:space="0" w:color="auto"/>
        <w:left w:val="none" w:sz="0" w:space="0" w:color="auto"/>
        <w:bottom w:val="none" w:sz="0" w:space="0" w:color="auto"/>
        <w:right w:val="none" w:sz="0" w:space="0" w:color="auto"/>
      </w:divBdr>
    </w:div>
    <w:div w:id="561326999">
      <w:bodyDiv w:val="1"/>
      <w:marLeft w:val="0"/>
      <w:marRight w:val="0"/>
      <w:marTop w:val="0"/>
      <w:marBottom w:val="0"/>
      <w:divBdr>
        <w:top w:val="none" w:sz="0" w:space="0" w:color="auto"/>
        <w:left w:val="none" w:sz="0" w:space="0" w:color="auto"/>
        <w:bottom w:val="none" w:sz="0" w:space="0" w:color="auto"/>
        <w:right w:val="none" w:sz="0" w:space="0" w:color="auto"/>
      </w:divBdr>
    </w:div>
    <w:div w:id="567690958">
      <w:bodyDiv w:val="1"/>
      <w:marLeft w:val="0"/>
      <w:marRight w:val="0"/>
      <w:marTop w:val="0"/>
      <w:marBottom w:val="0"/>
      <w:divBdr>
        <w:top w:val="none" w:sz="0" w:space="0" w:color="auto"/>
        <w:left w:val="none" w:sz="0" w:space="0" w:color="auto"/>
        <w:bottom w:val="none" w:sz="0" w:space="0" w:color="auto"/>
        <w:right w:val="none" w:sz="0" w:space="0" w:color="auto"/>
      </w:divBdr>
    </w:div>
    <w:div w:id="592514012">
      <w:bodyDiv w:val="1"/>
      <w:marLeft w:val="0"/>
      <w:marRight w:val="0"/>
      <w:marTop w:val="0"/>
      <w:marBottom w:val="0"/>
      <w:divBdr>
        <w:top w:val="none" w:sz="0" w:space="0" w:color="auto"/>
        <w:left w:val="none" w:sz="0" w:space="0" w:color="auto"/>
        <w:bottom w:val="none" w:sz="0" w:space="0" w:color="auto"/>
        <w:right w:val="none" w:sz="0" w:space="0" w:color="auto"/>
      </w:divBdr>
    </w:div>
    <w:div w:id="624390407">
      <w:bodyDiv w:val="1"/>
      <w:marLeft w:val="0"/>
      <w:marRight w:val="0"/>
      <w:marTop w:val="0"/>
      <w:marBottom w:val="0"/>
      <w:divBdr>
        <w:top w:val="none" w:sz="0" w:space="0" w:color="auto"/>
        <w:left w:val="none" w:sz="0" w:space="0" w:color="auto"/>
        <w:bottom w:val="none" w:sz="0" w:space="0" w:color="auto"/>
        <w:right w:val="none" w:sz="0" w:space="0" w:color="auto"/>
      </w:divBdr>
      <w:divsChild>
        <w:div w:id="2093744752">
          <w:marLeft w:val="144"/>
          <w:marRight w:val="0"/>
          <w:marTop w:val="240"/>
          <w:marBottom w:val="40"/>
          <w:divBdr>
            <w:top w:val="none" w:sz="0" w:space="0" w:color="auto"/>
            <w:left w:val="none" w:sz="0" w:space="0" w:color="auto"/>
            <w:bottom w:val="none" w:sz="0" w:space="0" w:color="auto"/>
            <w:right w:val="none" w:sz="0" w:space="0" w:color="auto"/>
          </w:divBdr>
        </w:div>
        <w:div w:id="313458830">
          <w:marLeft w:val="144"/>
          <w:marRight w:val="0"/>
          <w:marTop w:val="240"/>
          <w:marBottom w:val="40"/>
          <w:divBdr>
            <w:top w:val="none" w:sz="0" w:space="0" w:color="auto"/>
            <w:left w:val="none" w:sz="0" w:space="0" w:color="auto"/>
            <w:bottom w:val="none" w:sz="0" w:space="0" w:color="auto"/>
            <w:right w:val="none" w:sz="0" w:space="0" w:color="auto"/>
          </w:divBdr>
        </w:div>
        <w:div w:id="776682763">
          <w:marLeft w:val="144"/>
          <w:marRight w:val="0"/>
          <w:marTop w:val="240"/>
          <w:marBottom w:val="40"/>
          <w:divBdr>
            <w:top w:val="none" w:sz="0" w:space="0" w:color="auto"/>
            <w:left w:val="none" w:sz="0" w:space="0" w:color="auto"/>
            <w:bottom w:val="none" w:sz="0" w:space="0" w:color="auto"/>
            <w:right w:val="none" w:sz="0" w:space="0" w:color="auto"/>
          </w:divBdr>
        </w:div>
        <w:div w:id="1839298563">
          <w:marLeft w:val="144"/>
          <w:marRight w:val="0"/>
          <w:marTop w:val="240"/>
          <w:marBottom w:val="40"/>
          <w:divBdr>
            <w:top w:val="none" w:sz="0" w:space="0" w:color="auto"/>
            <w:left w:val="none" w:sz="0" w:space="0" w:color="auto"/>
            <w:bottom w:val="none" w:sz="0" w:space="0" w:color="auto"/>
            <w:right w:val="none" w:sz="0" w:space="0" w:color="auto"/>
          </w:divBdr>
        </w:div>
      </w:divsChild>
    </w:div>
    <w:div w:id="641078586">
      <w:bodyDiv w:val="1"/>
      <w:marLeft w:val="0"/>
      <w:marRight w:val="0"/>
      <w:marTop w:val="0"/>
      <w:marBottom w:val="0"/>
      <w:divBdr>
        <w:top w:val="none" w:sz="0" w:space="0" w:color="auto"/>
        <w:left w:val="none" w:sz="0" w:space="0" w:color="auto"/>
        <w:bottom w:val="none" w:sz="0" w:space="0" w:color="auto"/>
        <w:right w:val="none" w:sz="0" w:space="0" w:color="auto"/>
      </w:divBdr>
    </w:div>
    <w:div w:id="725179531">
      <w:bodyDiv w:val="1"/>
      <w:marLeft w:val="0"/>
      <w:marRight w:val="0"/>
      <w:marTop w:val="0"/>
      <w:marBottom w:val="0"/>
      <w:divBdr>
        <w:top w:val="none" w:sz="0" w:space="0" w:color="auto"/>
        <w:left w:val="none" w:sz="0" w:space="0" w:color="auto"/>
        <w:bottom w:val="none" w:sz="0" w:space="0" w:color="auto"/>
        <w:right w:val="none" w:sz="0" w:space="0" w:color="auto"/>
      </w:divBdr>
      <w:divsChild>
        <w:div w:id="330913008">
          <w:marLeft w:val="0"/>
          <w:marRight w:val="0"/>
          <w:marTop w:val="0"/>
          <w:marBottom w:val="0"/>
          <w:divBdr>
            <w:top w:val="none" w:sz="0" w:space="0" w:color="auto"/>
            <w:left w:val="none" w:sz="0" w:space="0" w:color="auto"/>
            <w:bottom w:val="none" w:sz="0" w:space="0" w:color="auto"/>
            <w:right w:val="none" w:sz="0" w:space="0" w:color="auto"/>
          </w:divBdr>
          <w:divsChild>
            <w:div w:id="1475565248">
              <w:marLeft w:val="0"/>
              <w:marRight w:val="0"/>
              <w:marTop w:val="0"/>
              <w:marBottom w:val="0"/>
              <w:divBdr>
                <w:top w:val="none" w:sz="0" w:space="0" w:color="auto"/>
                <w:left w:val="none" w:sz="0" w:space="0" w:color="auto"/>
                <w:bottom w:val="none" w:sz="0" w:space="0" w:color="auto"/>
                <w:right w:val="none" w:sz="0" w:space="0" w:color="auto"/>
              </w:divBdr>
              <w:divsChild>
                <w:div w:id="31800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40972">
          <w:marLeft w:val="0"/>
          <w:marRight w:val="0"/>
          <w:marTop w:val="0"/>
          <w:marBottom w:val="0"/>
          <w:divBdr>
            <w:top w:val="none" w:sz="0" w:space="0" w:color="auto"/>
            <w:left w:val="none" w:sz="0" w:space="0" w:color="auto"/>
            <w:bottom w:val="none" w:sz="0" w:space="0" w:color="auto"/>
            <w:right w:val="none" w:sz="0" w:space="0" w:color="auto"/>
          </w:divBdr>
          <w:divsChild>
            <w:div w:id="2022387689">
              <w:marLeft w:val="0"/>
              <w:marRight w:val="0"/>
              <w:marTop w:val="0"/>
              <w:marBottom w:val="0"/>
              <w:divBdr>
                <w:top w:val="none" w:sz="0" w:space="0" w:color="auto"/>
                <w:left w:val="none" w:sz="0" w:space="0" w:color="auto"/>
                <w:bottom w:val="none" w:sz="0" w:space="0" w:color="auto"/>
                <w:right w:val="none" w:sz="0" w:space="0" w:color="auto"/>
              </w:divBdr>
              <w:divsChild>
                <w:div w:id="144199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812226">
      <w:bodyDiv w:val="1"/>
      <w:marLeft w:val="0"/>
      <w:marRight w:val="0"/>
      <w:marTop w:val="0"/>
      <w:marBottom w:val="0"/>
      <w:divBdr>
        <w:top w:val="none" w:sz="0" w:space="0" w:color="auto"/>
        <w:left w:val="none" w:sz="0" w:space="0" w:color="auto"/>
        <w:bottom w:val="none" w:sz="0" w:space="0" w:color="auto"/>
        <w:right w:val="none" w:sz="0" w:space="0" w:color="auto"/>
      </w:divBdr>
    </w:div>
    <w:div w:id="788940864">
      <w:bodyDiv w:val="1"/>
      <w:marLeft w:val="0"/>
      <w:marRight w:val="0"/>
      <w:marTop w:val="0"/>
      <w:marBottom w:val="0"/>
      <w:divBdr>
        <w:top w:val="none" w:sz="0" w:space="0" w:color="auto"/>
        <w:left w:val="none" w:sz="0" w:space="0" w:color="auto"/>
        <w:bottom w:val="none" w:sz="0" w:space="0" w:color="auto"/>
        <w:right w:val="none" w:sz="0" w:space="0" w:color="auto"/>
      </w:divBdr>
    </w:div>
    <w:div w:id="961107738">
      <w:bodyDiv w:val="1"/>
      <w:marLeft w:val="0"/>
      <w:marRight w:val="0"/>
      <w:marTop w:val="0"/>
      <w:marBottom w:val="0"/>
      <w:divBdr>
        <w:top w:val="none" w:sz="0" w:space="0" w:color="auto"/>
        <w:left w:val="none" w:sz="0" w:space="0" w:color="auto"/>
        <w:bottom w:val="none" w:sz="0" w:space="0" w:color="auto"/>
        <w:right w:val="none" w:sz="0" w:space="0" w:color="auto"/>
      </w:divBdr>
      <w:divsChild>
        <w:div w:id="1428573649">
          <w:marLeft w:val="0"/>
          <w:marRight w:val="0"/>
          <w:marTop w:val="0"/>
          <w:marBottom w:val="0"/>
          <w:divBdr>
            <w:top w:val="none" w:sz="0" w:space="0" w:color="auto"/>
            <w:left w:val="none" w:sz="0" w:space="0" w:color="auto"/>
            <w:bottom w:val="none" w:sz="0" w:space="0" w:color="auto"/>
            <w:right w:val="none" w:sz="0" w:space="0" w:color="auto"/>
          </w:divBdr>
          <w:divsChild>
            <w:div w:id="96077100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024208901">
      <w:bodyDiv w:val="1"/>
      <w:marLeft w:val="0"/>
      <w:marRight w:val="0"/>
      <w:marTop w:val="0"/>
      <w:marBottom w:val="0"/>
      <w:divBdr>
        <w:top w:val="none" w:sz="0" w:space="0" w:color="auto"/>
        <w:left w:val="none" w:sz="0" w:space="0" w:color="auto"/>
        <w:bottom w:val="none" w:sz="0" w:space="0" w:color="auto"/>
        <w:right w:val="none" w:sz="0" w:space="0" w:color="auto"/>
      </w:divBdr>
    </w:div>
    <w:div w:id="1096439334">
      <w:bodyDiv w:val="1"/>
      <w:marLeft w:val="0"/>
      <w:marRight w:val="0"/>
      <w:marTop w:val="0"/>
      <w:marBottom w:val="0"/>
      <w:divBdr>
        <w:top w:val="none" w:sz="0" w:space="0" w:color="auto"/>
        <w:left w:val="none" w:sz="0" w:space="0" w:color="auto"/>
        <w:bottom w:val="none" w:sz="0" w:space="0" w:color="auto"/>
        <w:right w:val="none" w:sz="0" w:space="0" w:color="auto"/>
      </w:divBdr>
    </w:div>
    <w:div w:id="1119835416">
      <w:bodyDiv w:val="1"/>
      <w:marLeft w:val="0"/>
      <w:marRight w:val="0"/>
      <w:marTop w:val="0"/>
      <w:marBottom w:val="0"/>
      <w:divBdr>
        <w:top w:val="none" w:sz="0" w:space="0" w:color="auto"/>
        <w:left w:val="none" w:sz="0" w:space="0" w:color="auto"/>
        <w:bottom w:val="none" w:sz="0" w:space="0" w:color="auto"/>
        <w:right w:val="none" w:sz="0" w:space="0" w:color="auto"/>
      </w:divBdr>
    </w:div>
    <w:div w:id="1182667708">
      <w:bodyDiv w:val="1"/>
      <w:marLeft w:val="0"/>
      <w:marRight w:val="0"/>
      <w:marTop w:val="0"/>
      <w:marBottom w:val="0"/>
      <w:divBdr>
        <w:top w:val="none" w:sz="0" w:space="0" w:color="auto"/>
        <w:left w:val="none" w:sz="0" w:space="0" w:color="auto"/>
        <w:bottom w:val="none" w:sz="0" w:space="0" w:color="auto"/>
        <w:right w:val="none" w:sz="0" w:space="0" w:color="auto"/>
      </w:divBdr>
    </w:div>
    <w:div w:id="1245259692">
      <w:bodyDiv w:val="1"/>
      <w:marLeft w:val="0"/>
      <w:marRight w:val="0"/>
      <w:marTop w:val="0"/>
      <w:marBottom w:val="0"/>
      <w:divBdr>
        <w:top w:val="none" w:sz="0" w:space="0" w:color="auto"/>
        <w:left w:val="none" w:sz="0" w:space="0" w:color="auto"/>
        <w:bottom w:val="none" w:sz="0" w:space="0" w:color="auto"/>
        <w:right w:val="none" w:sz="0" w:space="0" w:color="auto"/>
      </w:divBdr>
    </w:div>
    <w:div w:id="1387298591">
      <w:bodyDiv w:val="1"/>
      <w:marLeft w:val="0"/>
      <w:marRight w:val="0"/>
      <w:marTop w:val="0"/>
      <w:marBottom w:val="0"/>
      <w:divBdr>
        <w:top w:val="none" w:sz="0" w:space="0" w:color="auto"/>
        <w:left w:val="none" w:sz="0" w:space="0" w:color="auto"/>
        <w:bottom w:val="none" w:sz="0" w:space="0" w:color="auto"/>
        <w:right w:val="none" w:sz="0" w:space="0" w:color="auto"/>
      </w:divBdr>
    </w:div>
    <w:div w:id="1393115896">
      <w:bodyDiv w:val="1"/>
      <w:marLeft w:val="0"/>
      <w:marRight w:val="0"/>
      <w:marTop w:val="0"/>
      <w:marBottom w:val="0"/>
      <w:divBdr>
        <w:top w:val="none" w:sz="0" w:space="0" w:color="auto"/>
        <w:left w:val="none" w:sz="0" w:space="0" w:color="auto"/>
        <w:bottom w:val="none" w:sz="0" w:space="0" w:color="auto"/>
        <w:right w:val="none" w:sz="0" w:space="0" w:color="auto"/>
      </w:divBdr>
    </w:div>
    <w:div w:id="1480884141">
      <w:bodyDiv w:val="1"/>
      <w:marLeft w:val="0"/>
      <w:marRight w:val="0"/>
      <w:marTop w:val="0"/>
      <w:marBottom w:val="0"/>
      <w:divBdr>
        <w:top w:val="none" w:sz="0" w:space="0" w:color="auto"/>
        <w:left w:val="none" w:sz="0" w:space="0" w:color="auto"/>
        <w:bottom w:val="none" w:sz="0" w:space="0" w:color="auto"/>
        <w:right w:val="none" w:sz="0" w:space="0" w:color="auto"/>
      </w:divBdr>
    </w:div>
    <w:div w:id="1682466511">
      <w:bodyDiv w:val="1"/>
      <w:marLeft w:val="0"/>
      <w:marRight w:val="0"/>
      <w:marTop w:val="0"/>
      <w:marBottom w:val="0"/>
      <w:divBdr>
        <w:top w:val="none" w:sz="0" w:space="0" w:color="auto"/>
        <w:left w:val="none" w:sz="0" w:space="0" w:color="auto"/>
        <w:bottom w:val="none" w:sz="0" w:space="0" w:color="auto"/>
        <w:right w:val="none" w:sz="0" w:space="0" w:color="auto"/>
      </w:divBdr>
    </w:div>
    <w:div w:id="1693215688">
      <w:bodyDiv w:val="1"/>
      <w:marLeft w:val="0"/>
      <w:marRight w:val="0"/>
      <w:marTop w:val="0"/>
      <w:marBottom w:val="0"/>
      <w:divBdr>
        <w:top w:val="none" w:sz="0" w:space="0" w:color="auto"/>
        <w:left w:val="none" w:sz="0" w:space="0" w:color="auto"/>
        <w:bottom w:val="none" w:sz="0" w:space="0" w:color="auto"/>
        <w:right w:val="none" w:sz="0" w:space="0" w:color="auto"/>
      </w:divBdr>
    </w:div>
    <w:div w:id="1800879494">
      <w:bodyDiv w:val="1"/>
      <w:marLeft w:val="0"/>
      <w:marRight w:val="0"/>
      <w:marTop w:val="0"/>
      <w:marBottom w:val="0"/>
      <w:divBdr>
        <w:top w:val="none" w:sz="0" w:space="0" w:color="auto"/>
        <w:left w:val="none" w:sz="0" w:space="0" w:color="auto"/>
        <w:bottom w:val="none" w:sz="0" w:space="0" w:color="auto"/>
        <w:right w:val="none" w:sz="0" w:space="0" w:color="auto"/>
      </w:divBdr>
    </w:div>
    <w:div w:id="2029402685">
      <w:bodyDiv w:val="1"/>
      <w:marLeft w:val="0"/>
      <w:marRight w:val="0"/>
      <w:marTop w:val="0"/>
      <w:marBottom w:val="0"/>
      <w:divBdr>
        <w:top w:val="none" w:sz="0" w:space="0" w:color="auto"/>
        <w:left w:val="none" w:sz="0" w:space="0" w:color="auto"/>
        <w:bottom w:val="none" w:sz="0" w:space="0" w:color="auto"/>
        <w:right w:val="none" w:sz="0" w:space="0" w:color="auto"/>
      </w:divBdr>
    </w:div>
    <w:div w:id="2065058072">
      <w:bodyDiv w:val="1"/>
      <w:marLeft w:val="0"/>
      <w:marRight w:val="0"/>
      <w:marTop w:val="0"/>
      <w:marBottom w:val="0"/>
      <w:divBdr>
        <w:top w:val="none" w:sz="0" w:space="0" w:color="auto"/>
        <w:left w:val="none" w:sz="0" w:space="0" w:color="auto"/>
        <w:bottom w:val="none" w:sz="0" w:space="0" w:color="auto"/>
        <w:right w:val="none" w:sz="0" w:space="0" w:color="auto"/>
      </w:divBdr>
    </w:div>
    <w:div w:id="2089882775">
      <w:bodyDiv w:val="1"/>
      <w:marLeft w:val="0"/>
      <w:marRight w:val="0"/>
      <w:marTop w:val="0"/>
      <w:marBottom w:val="0"/>
      <w:divBdr>
        <w:top w:val="none" w:sz="0" w:space="0" w:color="auto"/>
        <w:left w:val="none" w:sz="0" w:space="0" w:color="auto"/>
        <w:bottom w:val="none" w:sz="0" w:space="0" w:color="auto"/>
        <w:right w:val="none" w:sz="0" w:space="0" w:color="auto"/>
      </w:divBdr>
    </w:div>
    <w:div w:id="2090537676">
      <w:bodyDiv w:val="1"/>
      <w:marLeft w:val="0"/>
      <w:marRight w:val="0"/>
      <w:marTop w:val="0"/>
      <w:marBottom w:val="0"/>
      <w:divBdr>
        <w:top w:val="none" w:sz="0" w:space="0" w:color="auto"/>
        <w:left w:val="none" w:sz="0" w:space="0" w:color="auto"/>
        <w:bottom w:val="none" w:sz="0" w:space="0" w:color="auto"/>
        <w:right w:val="none" w:sz="0" w:space="0" w:color="auto"/>
      </w:divBdr>
    </w:div>
    <w:div w:id="2091340848">
      <w:bodyDiv w:val="1"/>
      <w:marLeft w:val="0"/>
      <w:marRight w:val="0"/>
      <w:marTop w:val="0"/>
      <w:marBottom w:val="0"/>
      <w:divBdr>
        <w:top w:val="none" w:sz="0" w:space="0" w:color="auto"/>
        <w:left w:val="none" w:sz="0" w:space="0" w:color="auto"/>
        <w:bottom w:val="none" w:sz="0" w:space="0" w:color="auto"/>
        <w:right w:val="none" w:sz="0" w:space="0" w:color="auto"/>
      </w:divBdr>
    </w:div>
    <w:div w:id="209928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bcat.ru/knigi/nauka-i-obrazovanie/prochaya-nauchnaya-literatura/153858-3-marina-kovalchuk-profilaktika-narkomanii-u-podrostkov.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pt-online.org/281480" TargetMode="External"/><Relationship Id="rId4" Type="http://schemas.openxmlformats.org/officeDocument/2006/relationships/settings" Target="settings.xml"/><Relationship Id="rId9" Type="http://schemas.openxmlformats.org/officeDocument/2006/relationships/hyperlink" Target="https://www.gscoumt.minobr63.ru/wp-content/uploads/2022/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F1D99-1C18-4A6C-AC1A-6A8900212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1802</Words>
  <Characters>10276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B&amp;W PC</dc:creator>
  <cp:keywords/>
  <dc:description/>
  <cp:lastModifiedBy>Пользователь</cp:lastModifiedBy>
  <cp:revision>14</cp:revision>
  <cp:lastPrinted>2026-03-02T12:02:00Z</cp:lastPrinted>
  <dcterms:created xsi:type="dcterms:W3CDTF">2026-03-04T11:56:00Z</dcterms:created>
  <dcterms:modified xsi:type="dcterms:W3CDTF">2026-05-14T11:55:00Z</dcterms:modified>
</cp:coreProperties>
</file>